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01A06" w14:textId="77777777" w:rsidR="00E10663" w:rsidRPr="005553F2" w:rsidRDefault="00E10663" w:rsidP="00E10663">
      <w:pPr>
        <w:rPr>
          <w:rFonts w:ascii="Calibri" w:hAnsi="Calibri"/>
        </w:rPr>
      </w:pPr>
      <w:r>
        <w:rPr>
          <w:rFonts w:ascii="Calibri" w:hAnsi="Calibri"/>
          <w:noProof/>
          <w:lang w:eastAsia="es-ES_tradnl"/>
        </w:rPr>
        <mc:AlternateContent>
          <mc:Choice Requires="wps">
            <w:drawing>
              <wp:anchor distT="0" distB="0" distL="114300" distR="114300" simplePos="0" relativeHeight="251661312" behindDoc="0" locked="0" layoutInCell="1" allowOverlap="1" wp14:anchorId="299B836E" wp14:editId="4E0DD785">
                <wp:simplePos x="0" y="0"/>
                <wp:positionH relativeFrom="column">
                  <wp:posOffset>0</wp:posOffset>
                </wp:positionH>
                <wp:positionV relativeFrom="paragraph">
                  <wp:posOffset>-440055</wp:posOffset>
                </wp:positionV>
                <wp:extent cx="0" cy="960120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0" cy="96012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9A48AF9"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4.6pt" to="0,72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" strokecolor="#5b9bd5 [3204]" strokeweight="1.5pt">
                <v:stroke joinstyle="miter"/>
              </v:line>
            </w:pict>
          </mc:Fallback>
        </mc:AlternateContent>
      </w:r>
      <w:r>
        <w:rPr>
          <w:rFonts w:ascii="Calibri" w:hAnsi="Calibri"/>
          <w:noProof/>
          <w:lang w:eastAsia="es-ES_tradnl"/>
        </w:rPr>
        <mc:AlternateContent>
          <mc:Choice Requires="wps">
            <w:drawing>
              <wp:anchor distT="0" distB="0" distL="114300" distR="114300" simplePos="0" relativeHeight="251660288" behindDoc="0" locked="0" layoutInCell="1" allowOverlap="1" wp14:anchorId="0411EAE1" wp14:editId="3E6C59E2">
                <wp:simplePos x="0" y="0"/>
                <wp:positionH relativeFrom="column">
                  <wp:posOffset>-114300</wp:posOffset>
                </wp:positionH>
                <wp:positionV relativeFrom="paragraph">
                  <wp:posOffset>-440055</wp:posOffset>
                </wp:positionV>
                <wp:extent cx="0" cy="9601200"/>
                <wp:effectExtent l="0" t="0" r="25400" b="25400"/>
                <wp:wrapNone/>
                <wp:docPr id="19" name="Conector recto 19"/>
                <wp:cNvGraphicFramePr/>
                <a:graphic xmlns:a="http://schemas.openxmlformats.org/drawingml/2006/main">
                  <a:graphicData uri="http://schemas.microsoft.com/office/word/2010/wordprocessingShape">
                    <wps:wsp>
                      <wps:cNvCnPr/>
                      <wps:spPr>
                        <a:xfrm>
                          <a:off x="0" y="0"/>
                          <a:ext cx="0" cy="96012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2E88B0" id="Conector recto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34.6pt" to="-9pt,72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" strokecolor="#ed7d31 [3205]" strokeweight="1.5pt">
                <v:stroke joinstyle="miter"/>
              </v:line>
            </w:pict>
          </mc:Fallback>
        </mc:AlternateContent>
      </w:r>
    </w:p>
    <w:p w14:paraId="62834400" w14:textId="77777777" w:rsidR="00E10663" w:rsidRDefault="00E10663" w:rsidP="00E10663">
      <w:pPr>
        <w:spacing w:line="360" w:lineRule="auto"/>
        <w:rPr>
          <w:rFonts w:ascii="Times New Roman" w:hAnsi="Times New Roman"/>
          <w:b/>
        </w:rPr>
      </w:pPr>
    </w:p>
    <w:p w14:paraId="60D49C86" w14:textId="77777777" w:rsidR="00E10663" w:rsidRDefault="00E10663" w:rsidP="00E10663">
      <w:pPr>
        <w:spacing w:line="360" w:lineRule="auto"/>
        <w:rPr>
          <w:rFonts w:ascii="Times New Roman" w:hAnsi="Times New Roman"/>
          <w:b/>
        </w:rPr>
      </w:pPr>
      <w:r>
        <w:rPr>
          <w:noProof/>
          <w:lang w:eastAsia="es-ES_tradnl"/>
        </w:rPr>
        <w:drawing>
          <wp:anchor distT="0" distB="0" distL="114300" distR="114300" simplePos="0" relativeHeight="251659264" behindDoc="0" locked="0" layoutInCell="1" allowOverlap="1" wp14:anchorId="5DC10A04" wp14:editId="51AA3044">
            <wp:simplePos x="0" y="0"/>
            <wp:positionH relativeFrom="column">
              <wp:posOffset>1249045</wp:posOffset>
            </wp:positionH>
            <wp:positionV relativeFrom="paragraph">
              <wp:posOffset>130175</wp:posOffset>
            </wp:positionV>
            <wp:extent cx="2900045" cy="1038860"/>
            <wp:effectExtent l="19050" t="0" r="0" b="0"/>
            <wp:wrapSquare wrapText="bothSides"/>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l="28990" r="28575"/>
                    <a:stretch>
                      <a:fillRect/>
                    </a:stretch>
                  </pic:blipFill>
                  <pic:spPr bwMode="auto">
                    <a:xfrm>
                      <a:off x="0" y="0"/>
                      <a:ext cx="2900045" cy="1038860"/>
                    </a:xfrm>
                    <a:prstGeom prst="rect">
                      <a:avLst/>
                    </a:prstGeom>
                    <a:noFill/>
                    <a:ln w="9525">
                      <a:noFill/>
                      <a:miter lim="800000"/>
                      <a:headEnd/>
                      <a:tailEnd/>
                    </a:ln>
                  </pic:spPr>
                </pic:pic>
              </a:graphicData>
            </a:graphic>
          </wp:anchor>
        </w:drawing>
      </w:r>
    </w:p>
    <w:p w14:paraId="5785A96E" w14:textId="77777777" w:rsidR="00E10663" w:rsidRDefault="00E10663" w:rsidP="00E10663">
      <w:pPr>
        <w:spacing w:line="360" w:lineRule="auto"/>
        <w:rPr>
          <w:rFonts w:ascii="Times New Roman" w:hAnsi="Times New Roman"/>
          <w:b/>
        </w:rPr>
      </w:pPr>
    </w:p>
    <w:p w14:paraId="3DC1B841" w14:textId="77777777" w:rsidR="00E10663" w:rsidRDefault="00E10663" w:rsidP="00E10663">
      <w:pPr>
        <w:spacing w:line="360" w:lineRule="auto"/>
        <w:rPr>
          <w:rFonts w:ascii="Times New Roman" w:hAnsi="Times New Roman"/>
          <w:b/>
        </w:rPr>
      </w:pPr>
    </w:p>
    <w:p w14:paraId="4BC6608B" w14:textId="77777777" w:rsidR="00E10663" w:rsidRDefault="00E10663" w:rsidP="00E10663">
      <w:pPr>
        <w:spacing w:line="360" w:lineRule="auto"/>
        <w:rPr>
          <w:rFonts w:ascii="Times New Roman" w:hAnsi="Times New Roman"/>
          <w:b/>
        </w:rPr>
      </w:pPr>
    </w:p>
    <w:p w14:paraId="1472808D" w14:textId="77777777" w:rsidR="00E10663" w:rsidRDefault="00E10663" w:rsidP="00E10663">
      <w:pPr>
        <w:spacing w:line="360" w:lineRule="auto"/>
        <w:jc w:val="center"/>
        <w:rPr>
          <w:rFonts w:ascii="Times New Roman" w:hAnsi="Times New Roman"/>
          <w:b/>
        </w:rPr>
      </w:pPr>
    </w:p>
    <w:p w14:paraId="07BA62B7" w14:textId="77777777" w:rsidR="00E10663" w:rsidRDefault="00E10663" w:rsidP="00E10663">
      <w:pPr>
        <w:spacing w:line="360" w:lineRule="auto"/>
        <w:jc w:val="center"/>
        <w:rPr>
          <w:rFonts w:ascii="Times New Roman" w:hAnsi="Times New Roman"/>
          <w:b/>
          <w:sz w:val="28"/>
          <w:szCs w:val="28"/>
        </w:rPr>
      </w:pPr>
    </w:p>
    <w:p w14:paraId="1469B085" w14:textId="77777777" w:rsidR="00E10663" w:rsidRPr="002223E1" w:rsidRDefault="00E10663" w:rsidP="00E10663">
      <w:pPr>
        <w:spacing w:line="360" w:lineRule="auto"/>
        <w:jc w:val="center"/>
        <w:rPr>
          <w:rFonts w:ascii="Times New Roman" w:hAnsi="Times New Roman"/>
          <w:sz w:val="32"/>
          <w:szCs w:val="32"/>
        </w:rPr>
      </w:pPr>
    </w:p>
    <w:p w14:paraId="2B445104" w14:textId="67A835D2" w:rsidR="00E10663" w:rsidRDefault="00E10663" w:rsidP="00E10663">
      <w:pPr>
        <w:spacing w:line="360" w:lineRule="auto"/>
        <w:jc w:val="center"/>
        <w:rPr>
          <w:rFonts w:ascii="Times New Roman" w:hAnsi="Times New Roman"/>
          <w:sz w:val="36"/>
          <w:szCs w:val="36"/>
        </w:rPr>
      </w:pPr>
      <w:r>
        <w:rPr>
          <w:rFonts w:ascii="Times New Roman" w:hAnsi="Times New Roman"/>
          <w:sz w:val="36"/>
          <w:szCs w:val="36"/>
        </w:rPr>
        <w:t>Análisis de Proyecto de Aplicación</w:t>
      </w:r>
    </w:p>
    <w:p w14:paraId="7EA843CD" w14:textId="77777777" w:rsidR="00E10663" w:rsidRDefault="00E10663" w:rsidP="00E10663">
      <w:pPr>
        <w:spacing w:line="360" w:lineRule="auto"/>
        <w:jc w:val="center"/>
        <w:rPr>
          <w:rFonts w:ascii="Times New Roman" w:hAnsi="Times New Roman"/>
          <w:sz w:val="36"/>
          <w:szCs w:val="36"/>
        </w:rPr>
      </w:pPr>
    </w:p>
    <w:p w14:paraId="183E1945" w14:textId="215C210B" w:rsidR="00E10663" w:rsidRPr="00E10663" w:rsidRDefault="00E10663" w:rsidP="00E10663">
      <w:pPr>
        <w:spacing w:line="360" w:lineRule="auto"/>
        <w:jc w:val="center"/>
        <w:rPr>
          <w:rFonts w:ascii="Times New Roman" w:hAnsi="Times New Roman"/>
          <w:b/>
          <w:sz w:val="36"/>
          <w:szCs w:val="36"/>
        </w:rPr>
      </w:pPr>
      <w:proofErr w:type="spellStart"/>
      <w:r w:rsidRPr="00E10663">
        <w:rPr>
          <w:rFonts w:ascii="Times New Roman" w:hAnsi="Times New Roman"/>
          <w:b/>
          <w:sz w:val="36"/>
          <w:szCs w:val="36"/>
        </w:rPr>
        <w:t>The</w:t>
      </w:r>
      <w:proofErr w:type="spellEnd"/>
      <w:r w:rsidRPr="00E10663">
        <w:rPr>
          <w:rFonts w:ascii="Times New Roman" w:hAnsi="Times New Roman"/>
          <w:b/>
          <w:sz w:val="36"/>
          <w:szCs w:val="36"/>
        </w:rPr>
        <w:t xml:space="preserve"> </w:t>
      </w:r>
      <w:proofErr w:type="spellStart"/>
      <w:r w:rsidRPr="00E10663">
        <w:rPr>
          <w:rFonts w:ascii="Times New Roman" w:hAnsi="Times New Roman"/>
          <w:b/>
          <w:sz w:val="36"/>
          <w:szCs w:val="36"/>
        </w:rPr>
        <w:t>Click</w:t>
      </w:r>
      <w:proofErr w:type="spellEnd"/>
      <w:r w:rsidRPr="00E10663">
        <w:rPr>
          <w:rFonts w:ascii="Times New Roman" w:hAnsi="Times New Roman"/>
          <w:b/>
          <w:sz w:val="36"/>
          <w:szCs w:val="36"/>
        </w:rPr>
        <w:t xml:space="preserve"> </w:t>
      </w:r>
      <w:proofErr w:type="spellStart"/>
      <w:r w:rsidRPr="00E10663">
        <w:rPr>
          <w:rFonts w:ascii="Times New Roman" w:hAnsi="Times New Roman"/>
          <w:b/>
          <w:sz w:val="36"/>
          <w:szCs w:val="36"/>
        </w:rPr>
        <w:t>School</w:t>
      </w:r>
      <w:proofErr w:type="spellEnd"/>
    </w:p>
    <w:p w14:paraId="54272546" w14:textId="77777777" w:rsidR="00E10663" w:rsidRDefault="00E10663" w:rsidP="00E10663">
      <w:pPr>
        <w:spacing w:line="360" w:lineRule="auto"/>
        <w:jc w:val="center"/>
        <w:rPr>
          <w:rFonts w:ascii="Times New Roman" w:hAnsi="Times New Roman"/>
          <w:sz w:val="36"/>
          <w:szCs w:val="36"/>
        </w:rPr>
      </w:pPr>
    </w:p>
    <w:p w14:paraId="7CCDCFC2" w14:textId="77777777" w:rsidR="00E10663" w:rsidRDefault="00E10663" w:rsidP="00E10663">
      <w:pPr>
        <w:spacing w:line="360" w:lineRule="auto"/>
        <w:jc w:val="center"/>
        <w:rPr>
          <w:rFonts w:ascii="Times New Roman" w:hAnsi="Times New Roman"/>
          <w:sz w:val="36"/>
          <w:szCs w:val="36"/>
        </w:rPr>
      </w:pPr>
    </w:p>
    <w:p w14:paraId="76E4CBD5" w14:textId="77777777" w:rsidR="00E10663" w:rsidRPr="002223E1" w:rsidRDefault="00E10663" w:rsidP="00E10663">
      <w:pPr>
        <w:spacing w:line="360" w:lineRule="auto"/>
        <w:jc w:val="center"/>
        <w:rPr>
          <w:rFonts w:ascii="Times New Roman" w:hAnsi="Times New Roman"/>
          <w:sz w:val="36"/>
          <w:szCs w:val="36"/>
        </w:rPr>
      </w:pPr>
      <w:r w:rsidRPr="002223E1">
        <w:rPr>
          <w:rFonts w:ascii="Times New Roman" w:hAnsi="Times New Roman"/>
          <w:sz w:val="36"/>
          <w:szCs w:val="36"/>
        </w:rPr>
        <w:t>Elaborado por:</w:t>
      </w:r>
      <w:r w:rsidRPr="002223E1">
        <w:rPr>
          <w:rFonts w:ascii="Times New Roman" w:hAnsi="Times New Roman"/>
          <w:b/>
          <w:sz w:val="36"/>
          <w:szCs w:val="36"/>
        </w:rPr>
        <w:t xml:space="preserve"> </w:t>
      </w:r>
      <w:r w:rsidRPr="002223E1">
        <w:rPr>
          <w:rFonts w:ascii="Times New Roman" w:hAnsi="Times New Roman"/>
          <w:sz w:val="36"/>
          <w:szCs w:val="36"/>
        </w:rPr>
        <w:t>Mildred Moreira García</w:t>
      </w:r>
    </w:p>
    <w:p w14:paraId="426CB239" w14:textId="77777777" w:rsidR="00E10663" w:rsidRPr="002223E1" w:rsidRDefault="00E10663" w:rsidP="00E10663">
      <w:pPr>
        <w:spacing w:line="360" w:lineRule="auto"/>
        <w:jc w:val="center"/>
        <w:rPr>
          <w:rFonts w:ascii="Times New Roman" w:hAnsi="Times New Roman"/>
          <w:sz w:val="36"/>
          <w:szCs w:val="36"/>
        </w:rPr>
      </w:pPr>
    </w:p>
    <w:p w14:paraId="55528D94" w14:textId="77777777" w:rsidR="00E10663" w:rsidRPr="002223E1" w:rsidRDefault="00E10663" w:rsidP="00E10663">
      <w:pPr>
        <w:spacing w:line="360" w:lineRule="auto"/>
        <w:jc w:val="center"/>
        <w:rPr>
          <w:rFonts w:ascii="Times New Roman" w:hAnsi="Times New Roman"/>
          <w:sz w:val="36"/>
          <w:szCs w:val="36"/>
        </w:rPr>
      </w:pPr>
    </w:p>
    <w:p w14:paraId="5B0E5715" w14:textId="20B958BC" w:rsidR="00E10663" w:rsidRDefault="00E10663" w:rsidP="00E10663">
      <w:pPr>
        <w:spacing w:line="360" w:lineRule="auto"/>
        <w:jc w:val="center"/>
        <w:rPr>
          <w:rFonts w:ascii="Times New Roman" w:hAnsi="Times New Roman"/>
          <w:sz w:val="36"/>
          <w:szCs w:val="36"/>
        </w:rPr>
      </w:pPr>
      <w:r>
        <w:rPr>
          <w:rFonts w:ascii="Times New Roman" w:hAnsi="Times New Roman"/>
          <w:sz w:val="36"/>
          <w:szCs w:val="36"/>
        </w:rPr>
        <w:t>Viernes 5 de Mayo</w:t>
      </w:r>
      <w:r w:rsidRPr="002223E1">
        <w:rPr>
          <w:rFonts w:ascii="Times New Roman" w:hAnsi="Times New Roman"/>
          <w:sz w:val="36"/>
          <w:szCs w:val="36"/>
        </w:rPr>
        <w:t>,</w:t>
      </w:r>
      <w:r>
        <w:rPr>
          <w:rFonts w:ascii="Times New Roman" w:hAnsi="Times New Roman"/>
          <w:sz w:val="36"/>
          <w:szCs w:val="36"/>
        </w:rPr>
        <w:t xml:space="preserve"> 2017</w:t>
      </w:r>
    </w:p>
    <w:p w14:paraId="502FA52F" w14:textId="77777777" w:rsidR="00E10663" w:rsidRPr="00724C7E" w:rsidRDefault="00E10663" w:rsidP="00E10663">
      <w:pPr>
        <w:spacing w:line="360" w:lineRule="auto"/>
        <w:jc w:val="center"/>
        <w:rPr>
          <w:rFonts w:ascii="Times New Roman" w:hAnsi="Times New Roman"/>
          <w:sz w:val="36"/>
          <w:szCs w:val="36"/>
        </w:rPr>
      </w:pPr>
    </w:p>
    <w:p w14:paraId="4EE0CCC5" w14:textId="77777777" w:rsidR="00E10663" w:rsidRDefault="00E10663" w:rsidP="00E10663">
      <w:pPr>
        <w:rPr>
          <w:b/>
          <w:sz w:val="20"/>
        </w:rPr>
      </w:pPr>
    </w:p>
    <w:p w14:paraId="211C9376" w14:textId="77777777" w:rsidR="00E10663" w:rsidRDefault="00E10663" w:rsidP="00E10663">
      <w:pPr>
        <w:rPr>
          <w:b/>
          <w:sz w:val="20"/>
        </w:rPr>
      </w:pPr>
    </w:p>
    <w:p w14:paraId="6051CCF0" w14:textId="77777777" w:rsidR="00E10663" w:rsidRDefault="00E10663" w:rsidP="00E10663">
      <w:pPr>
        <w:rPr>
          <w:b/>
          <w:sz w:val="20"/>
        </w:rPr>
      </w:pPr>
    </w:p>
    <w:p w14:paraId="3D30006F" w14:textId="77777777" w:rsidR="00E10663" w:rsidRDefault="00E10663" w:rsidP="00E10663">
      <w:pPr>
        <w:rPr>
          <w:b/>
          <w:sz w:val="20"/>
        </w:rPr>
      </w:pPr>
    </w:p>
    <w:p w14:paraId="758D75B7" w14:textId="77777777" w:rsidR="00E10663" w:rsidRDefault="00E10663" w:rsidP="00E10663">
      <w:pPr>
        <w:rPr>
          <w:b/>
          <w:sz w:val="20"/>
        </w:rPr>
      </w:pPr>
    </w:p>
    <w:p w14:paraId="4EE9F40D" w14:textId="77777777" w:rsidR="00E10663" w:rsidRDefault="00E10663" w:rsidP="00E10663">
      <w:pPr>
        <w:rPr>
          <w:b/>
          <w:sz w:val="20"/>
        </w:rPr>
      </w:pPr>
    </w:p>
    <w:p w14:paraId="00447942" w14:textId="77777777" w:rsidR="00E10663" w:rsidRDefault="00E10663" w:rsidP="00E10663">
      <w:pPr>
        <w:rPr>
          <w:b/>
          <w:sz w:val="20"/>
        </w:rPr>
      </w:pPr>
    </w:p>
    <w:p w14:paraId="5DEC86FB" w14:textId="77777777" w:rsidR="00E10663" w:rsidRDefault="00E10663" w:rsidP="00E10663">
      <w:pPr>
        <w:rPr>
          <w:b/>
          <w:sz w:val="20"/>
        </w:rPr>
      </w:pPr>
    </w:p>
    <w:p w14:paraId="56033941" w14:textId="77777777" w:rsidR="00E10663" w:rsidRDefault="00E10663" w:rsidP="00E10663">
      <w:pPr>
        <w:rPr>
          <w:b/>
          <w:sz w:val="20"/>
        </w:rPr>
      </w:pPr>
    </w:p>
    <w:p w14:paraId="54B85452" w14:textId="77777777" w:rsidR="00E10663" w:rsidRDefault="00E10663" w:rsidP="00E10663">
      <w:pPr>
        <w:rPr>
          <w:b/>
          <w:sz w:val="20"/>
        </w:rPr>
      </w:pPr>
    </w:p>
    <w:p w14:paraId="3E87A23C" w14:textId="77777777" w:rsidR="00E10663" w:rsidRDefault="00E10663" w:rsidP="00E10663">
      <w:pPr>
        <w:rPr>
          <w:b/>
          <w:sz w:val="20"/>
        </w:rPr>
      </w:pPr>
    </w:p>
    <w:p w14:paraId="7467A678" w14:textId="77777777" w:rsidR="00E10663" w:rsidRDefault="00E10663" w:rsidP="00E10663">
      <w:pPr>
        <w:rPr>
          <w:b/>
          <w:sz w:val="20"/>
        </w:rPr>
      </w:pPr>
    </w:p>
    <w:p w14:paraId="476A3F28" w14:textId="77777777" w:rsidR="00E10663" w:rsidRDefault="00E10663" w:rsidP="00E10663">
      <w:pPr>
        <w:rPr>
          <w:b/>
          <w:sz w:val="20"/>
        </w:rPr>
      </w:pPr>
    </w:p>
    <w:p w14:paraId="5205BB38" w14:textId="77777777" w:rsidR="00E10663" w:rsidRDefault="00E10663" w:rsidP="00E10663">
      <w:pPr>
        <w:rPr>
          <w:b/>
          <w:sz w:val="20"/>
        </w:rPr>
      </w:pPr>
      <w:r>
        <w:rPr>
          <w:b/>
          <w:noProof/>
          <w:sz w:val="20"/>
          <w:lang w:eastAsia="es-ES_tradnl"/>
        </w:rPr>
        <mc:AlternateContent>
          <mc:Choice Requires="wps">
            <w:drawing>
              <wp:anchor distT="0" distB="0" distL="114300" distR="114300" simplePos="0" relativeHeight="251663360" behindDoc="0" locked="0" layoutInCell="1" allowOverlap="1" wp14:anchorId="090A815D" wp14:editId="73118C66">
                <wp:simplePos x="0" y="0"/>
                <wp:positionH relativeFrom="column">
                  <wp:posOffset>-336651</wp:posOffset>
                </wp:positionH>
                <wp:positionV relativeFrom="paragraph">
                  <wp:posOffset>81511</wp:posOffset>
                </wp:positionV>
                <wp:extent cx="5365851" cy="4214"/>
                <wp:effectExtent l="0" t="0" r="44450" b="46990"/>
                <wp:wrapNone/>
                <wp:docPr id="4" name="Conector recto 4"/>
                <wp:cNvGraphicFramePr/>
                <a:graphic xmlns:a="http://schemas.openxmlformats.org/drawingml/2006/main">
                  <a:graphicData uri="http://schemas.microsoft.com/office/word/2010/wordprocessingShape">
                    <wps:wsp>
                      <wps:cNvCnPr/>
                      <wps:spPr>
                        <a:xfrm>
                          <a:off x="0" y="0"/>
                          <a:ext cx="5365851" cy="4214"/>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7EFC4"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6.4pt" to="396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" strokecolor="#ed7d31 [3205]" strokeweight="1.5pt">
                <v:stroke joinstyle="miter"/>
              </v:line>
            </w:pict>
          </mc:Fallback>
        </mc:AlternateContent>
      </w:r>
      <w:r>
        <w:rPr>
          <w:b/>
          <w:noProof/>
          <w:sz w:val="20"/>
          <w:lang w:eastAsia="es-ES_tradnl"/>
        </w:rPr>
        <mc:AlternateContent>
          <mc:Choice Requires="wps">
            <w:drawing>
              <wp:anchor distT="0" distB="0" distL="114300" distR="114300" simplePos="0" relativeHeight="251662336" behindDoc="0" locked="0" layoutInCell="1" allowOverlap="1" wp14:anchorId="03440711" wp14:editId="63CFBAC4">
                <wp:simplePos x="0" y="0"/>
                <wp:positionH relativeFrom="column">
                  <wp:posOffset>-342900</wp:posOffset>
                </wp:positionH>
                <wp:positionV relativeFrom="paragraph">
                  <wp:posOffset>147222</wp:posOffset>
                </wp:positionV>
                <wp:extent cx="6403877" cy="16608"/>
                <wp:effectExtent l="0" t="0" r="48260" b="34290"/>
                <wp:wrapNone/>
                <wp:docPr id="3" name="Conector recto 3"/>
                <wp:cNvGraphicFramePr/>
                <a:graphic xmlns:a="http://schemas.openxmlformats.org/drawingml/2006/main">
                  <a:graphicData uri="http://schemas.microsoft.com/office/word/2010/wordprocessingShape">
                    <wps:wsp>
                      <wps:cNvCnPr/>
                      <wps:spPr>
                        <a:xfrm flipV="1">
                          <a:off x="0" y="0"/>
                          <a:ext cx="6403877" cy="16608"/>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38CFB" id="Conector recto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1.6pt" to="477.25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" strokecolor="#5b9bd5 [3204]" strokeweight="1.5pt">
                <v:stroke joinstyle="miter"/>
              </v:line>
            </w:pict>
          </mc:Fallback>
        </mc:AlternateContent>
      </w:r>
    </w:p>
    <w:p w14:paraId="40EC3D71" w14:textId="77777777" w:rsidR="00E10663" w:rsidRDefault="00E10663" w:rsidP="00E10663">
      <w:pPr>
        <w:rPr>
          <w:b/>
          <w:sz w:val="20"/>
        </w:rPr>
      </w:pPr>
    </w:p>
    <w:p w14:paraId="41FDF9AF" w14:textId="77777777" w:rsidR="00E10663" w:rsidRDefault="00E10663" w:rsidP="00E10663">
      <w:pPr>
        <w:rPr>
          <w:b/>
          <w:sz w:val="20"/>
        </w:rPr>
      </w:pPr>
    </w:p>
    <w:p w14:paraId="47607C0D" w14:textId="77777777" w:rsidR="00E10663" w:rsidRDefault="00E10663" w:rsidP="00E10663">
      <w:pPr>
        <w:rPr>
          <w:b/>
          <w:sz w:val="20"/>
        </w:rPr>
      </w:pPr>
    </w:p>
    <w:p w14:paraId="5B83D184" w14:textId="77777777" w:rsidR="00E10663" w:rsidRDefault="00E10663" w:rsidP="00E10663">
      <w:pPr>
        <w:rPr>
          <w:b/>
          <w:sz w:val="20"/>
        </w:rPr>
      </w:pPr>
    </w:p>
    <w:p w14:paraId="6B09AA23" w14:textId="77777777" w:rsidR="00E10663" w:rsidRDefault="00E10663" w:rsidP="00E10663">
      <w:pPr>
        <w:rPr>
          <w:b/>
          <w:sz w:val="20"/>
        </w:rPr>
      </w:pPr>
    </w:p>
    <w:p w14:paraId="6CD10436" w14:textId="77777777" w:rsidR="00E10663" w:rsidRDefault="00E10663" w:rsidP="00E10663">
      <w:pPr>
        <w:rPr>
          <w:b/>
          <w:sz w:val="20"/>
        </w:rPr>
      </w:pPr>
    </w:p>
    <w:p w14:paraId="494FBF6A" w14:textId="77777777" w:rsidR="00E9659E" w:rsidRDefault="00E9659E" w:rsidP="00E9659E">
      <w:pPr>
        <w:rPr>
          <w:lang w:val="es-ES"/>
        </w:rPr>
      </w:pPr>
    </w:p>
    <w:p w14:paraId="04E53526" w14:textId="386022DA" w:rsidR="005450FC" w:rsidRPr="00E10663" w:rsidRDefault="00A471A9" w:rsidP="00E10663">
      <w:pPr>
        <w:spacing w:line="480" w:lineRule="auto"/>
        <w:jc w:val="both"/>
        <w:rPr>
          <w:rFonts w:ascii="Arial" w:hAnsi="Arial" w:cs="Arial"/>
          <w:color w:val="000000" w:themeColor="text1"/>
          <w:lang w:val="es-ES"/>
        </w:rPr>
      </w:pPr>
      <w:proofErr w:type="spellStart"/>
      <w:r w:rsidRPr="00E10663">
        <w:rPr>
          <w:rFonts w:ascii="Arial" w:hAnsi="Arial" w:cs="Arial"/>
          <w:color w:val="000000" w:themeColor="text1"/>
          <w:lang w:val="es-ES"/>
        </w:rPr>
        <w:t>The</w:t>
      </w:r>
      <w:proofErr w:type="spellEnd"/>
      <w:r w:rsidRPr="00E10663">
        <w:rPr>
          <w:rFonts w:ascii="Arial" w:hAnsi="Arial" w:cs="Arial"/>
          <w:color w:val="000000" w:themeColor="text1"/>
          <w:lang w:val="es-ES"/>
        </w:rPr>
        <w:t xml:space="preserve"> </w:t>
      </w:r>
      <w:proofErr w:type="spellStart"/>
      <w:r w:rsidRPr="00E10663">
        <w:rPr>
          <w:rFonts w:ascii="Arial" w:hAnsi="Arial" w:cs="Arial"/>
          <w:color w:val="000000" w:themeColor="text1"/>
          <w:lang w:val="es-ES"/>
        </w:rPr>
        <w:t>C</w:t>
      </w:r>
      <w:r w:rsidR="006D6957" w:rsidRPr="00E10663">
        <w:rPr>
          <w:rFonts w:ascii="Arial" w:hAnsi="Arial" w:cs="Arial"/>
          <w:color w:val="000000" w:themeColor="text1"/>
          <w:lang w:val="es-ES"/>
        </w:rPr>
        <w:t>lick</w:t>
      </w:r>
      <w:proofErr w:type="spellEnd"/>
      <w:r w:rsidR="006D6957" w:rsidRPr="00E10663">
        <w:rPr>
          <w:rFonts w:ascii="Arial" w:hAnsi="Arial" w:cs="Arial"/>
          <w:color w:val="000000" w:themeColor="text1"/>
          <w:lang w:val="es-ES"/>
        </w:rPr>
        <w:t xml:space="preserve">, es un </w:t>
      </w:r>
      <w:r w:rsidRPr="00E10663">
        <w:rPr>
          <w:rFonts w:ascii="Arial" w:hAnsi="Arial" w:cs="Arial"/>
          <w:color w:val="000000" w:themeColor="text1"/>
          <w:lang w:val="es-ES"/>
        </w:rPr>
        <w:t>campamento</w:t>
      </w:r>
      <w:r w:rsidR="006D6957" w:rsidRPr="00E10663">
        <w:rPr>
          <w:rFonts w:ascii="Arial" w:hAnsi="Arial" w:cs="Arial"/>
          <w:color w:val="000000" w:themeColor="text1"/>
          <w:lang w:val="es-ES"/>
        </w:rPr>
        <w:t xml:space="preserve"> de </w:t>
      </w:r>
      <w:r w:rsidRPr="00E10663">
        <w:rPr>
          <w:rFonts w:ascii="Arial" w:hAnsi="Arial" w:cs="Arial"/>
          <w:color w:val="000000" w:themeColor="text1"/>
          <w:lang w:val="es-ES"/>
        </w:rPr>
        <w:t>innovación</w:t>
      </w:r>
      <w:r w:rsidR="006D6957" w:rsidRPr="00E10663">
        <w:rPr>
          <w:rFonts w:ascii="Arial" w:hAnsi="Arial" w:cs="Arial"/>
          <w:color w:val="000000" w:themeColor="text1"/>
          <w:lang w:val="es-ES"/>
        </w:rPr>
        <w:t xml:space="preserve"> , que se ha venido desarrollando durante dos años, bajo la modalidad de proyecto de </w:t>
      </w:r>
      <w:r w:rsidR="00947F75" w:rsidRPr="00E10663">
        <w:rPr>
          <w:rFonts w:ascii="Arial" w:hAnsi="Arial" w:cs="Arial"/>
          <w:color w:val="000000" w:themeColor="text1"/>
          <w:lang w:val="es-ES"/>
        </w:rPr>
        <w:t>aplicación</w:t>
      </w:r>
      <w:r w:rsidR="006D6957" w:rsidRPr="00E10663">
        <w:rPr>
          <w:rFonts w:ascii="Arial" w:hAnsi="Arial" w:cs="Arial"/>
          <w:color w:val="000000" w:themeColor="text1"/>
          <w:lang w:val="es-ES"/>
        </w:rPr>
        <w:t xml:space="preserve">, por medio de los estudiantes de la Universidad Casa Grande. </w:t>
      </w:r>
      <w:r w:rsidR="00947F75" w:rsidRPr="00E10663">
        <w:rPr>
          <w:rFonts w:ascii="Arial" w:hAnsi="Arial" w:cs="Arial"/>
          <w:color w:val="000000" w:themeColor="text1"/>
          <w:lang w:val="es-ES"/>
        </w:rPr>
        <w:t xml:space="preserve">A partir de esta iniciativa, surge, </w:t>
      </w:r>
      <w:proofErr w:type="spellStart"/>
      <w:r w:rsidR="00947F75" w:rsidRPr="00E10663">
        <w:rPr>
          <w:rFonts w:ascii="Arial" w:hAnsi="Arial" w:cs="Arial"/>
          <w:color w:val="000000" w:themeColor="text1"/>
          <w:lang w:val="es-ES"/>
        </w:rPr>
        <w:t>the</w:t>
      </w:r>
      <w:proofErr w:type="spellEnd"/>
      <w:r w:rsidR="00947F75" w:rsidRPr="00E10663">
        <w:rPr>
          <w:rFonts w:ascii="Arial" w:hAnsi="Arial" w:cs="Arial"/>
          <w:color w:val="000000" w:themeColor="text1"/>
          <w:lang w:val="es-ES"/>
        </w:rPr>
        <w:t xml:space="preserve"> </w:t>
      </w:r>
      <w:proofErr w:type="spellStart"/>
      <w:r w:rsidR="00947F75" w:rsidRPr="00E10663">
        <w:rPr>
          <w:rFonts w:ascii="Arial" w:hAnsi="Arial" w:cs="Arial"/>
          <w:color w:val="000000" w:themeColor="text1"/>
          <w:lang w:val="es-ES"/>
        </w:rPr>
        <w:t>Click</w:t>
      </w:r>
      <w:proofErr w:type="spellEnd"/>
      <w:r w:rsidR="00947F75" w:rsidRPr="00E10663">
        <w:rPr>
          <w:rFonts w:ascii="Arial" w:hAnsi="Arial" w:cs="Arial"/>
          <w:color w:val="000000" w:themeColor="text1"/>
          <w:lang w:val="es-ES"/>
        </w:rPr>
        <w:t xml:space="preserve"> </w:t>
      </w:r>
      <w:proofErr w:type="spellStart"/>
      <w:r w:rsidR="00947F75" w:rsidRPr="00E10663">
        <w:rPr>
          <w:rFonts w:ascii="Arial" w:hAnsi="Arial" w:cs="Arial"/>
          <w:color w:val="000000" w:themeColor="text1"/>
          <w:lang w:val="es-ES"/>
        </w:rPr>
        <w:t>School</w:t>
      </w:r>
      <w:proofErr w:type="spellEnd"/>
      <w:r w:rsidR="00947F75" w:rsidRPr="00E10663">
        <w:rPr>
          <w:rFonts w:ascii="Arial" w:hAnsi="Arial" w:cs="Arial"/>
          <w:color w:val="000000" w:themeColor="text1"/>
          <w:lang w:val="es-ES"/>
        </w:rPr>
        <w:t xml:space="preserve">, la cual esta direccionada a incentivar aspectos de emprendimiento e innovación en estudiantes de Colegio. </w:t>
      </w:r>
    </w:p>
    <w:p w14:paraId="7FF8205A" w14:textId="3B941D46" w:rsidR="00A471A9" w:rsidRPr="00E10663" w:rsidRDefault="00A471A9" w:rsidP="00E10663">
      <w:pPr>
        <w:pStyle w:val="NormalWeb"/>
        <w:spacing w:line="480" w:lineRule="auto"/>
        <w:jc w:val="both"/>
        <w:rPr>
          <w:rFonts w:ascii="Arial" w:hAnsi="Arial" w:cs="Arial"/>
          <w:color w:val="000000" w:themeColor="text1"/>
        </w:rPr>
      </w:pPr>
      <w:r w:rsidRPr="00E10663">
        <w:rPr>
          <w:rFonts w:ascii="Arial" w:hAnsi="Arial" w:cs="Arial"/>
          <w:color w:val="000000" w:themeColor="text1"/>
        </w:rPr>
        <w:t xml:space="preserve">Para este proyecto, </w:t>
      </w:r>
      <w:r w:rsidRPr="00E10663">
        <w:rPr>
          <w:rFonts w:ascii="Arial" w:hAnsi="Arial" w:cs="Arial"/>
          <w:color w:val="000000" w:themeColor="text1"/>
        </w:rPr>
        <w:t xml:space="preserve">Hemos definido como grupo objetivo a los estudiantes de último año de colegio </w:t>
      </w:r>
      <w:r w:rsidRPr="00E10663">
        <w:rPr>
          <w:rFonts w:ascii="Arial" w:hAnsi="Arial" w:cs="Arial"/>
          <w:color w:val="000000" w:themeColor="text1"/>
        </w:rPr>
        <w:t xml:space="preserve">y nos hemos planteado como objetivo general de nuestro </w:t>
      </w:r>
      <w:r w:rsidR="00E4152E" w:rsidRPr="00E10663">
        <w:rPr>
          <w:rFonts w:ascii="Arial" w:hAnsi="Arial" w:cs="Arial"/>
          <w:color w:val="000000" w:themeColor="text1"/>
        </w:rPr>
        <w:t>proyecto</w:t>
      </w:r>
      <w:bookmarkStart w:id="0" w:name="_GoBack"/>
      <w:bookmarkEnd w:id="0"/>
      <w:r w:rsidRPr="00E10663">
        <w:rPr>
          <w:rFonts w:ascii="Arial" w:hAnsi="Arial" w:cs="Arial"/>
          <w:color w:val="000000" w:themeColor="text1"/>
        </w:rPr>
        <w:t xml:space="preserve">, </w:t>
      </w:r>
      <w:r w:rsidRPr="00E10663">
        <w:rPr>
          <w:rFonts w:ascii="Arial" w:hAnsi="Arial" w:cs="Arial"/>
          <w:color w:val="000000" w:themeColor="text1"/>
        </w:rPr>
        <w:t>Posicionar a la competencia intercolegial “</w:t>
      </w:r>
      <w:proofErr w:type="spellStart"/>
      <w:r w:rsidRPr="00E10663">
        <w:rPr>
          <w:rFonts w:ascii="Arial" w:hAnsi="Arial" w:cs="Arial"/>
          <w:color w:val="000000" w:themeColor="text1"/>
        </w:rPr>
        <w:t>The</w:t>
      </w:r>
      <w:proofErr w:type="spellEnd"/>
      <w:r w:rsidRPr="00E10663">
        <w:rPr>
          <w:rFonts w:ascii="Arial" w:hAnsi="Arial" w:cs="Arial"/>
          <w:color w:val="000000" w:themeColor="text1"/>
        </w:rPr>
        <w:t xml:space="preserve"> </w:t>
      </w:r>
      <w:proofErr w:type="spellStart"/>
      <w:r w:rsidRPr="00E10663">
        <w:rPr>
          <w:rFonts w:ascii="Arial" w:hAnsi="Arial" w:cs="Arial"/>
          <w:color w:val="000000" w:themeColor="text1"/>
        </w:rPr>
        <w:t>Click</w:t>
      </w:r>
      <w:proofErr w:type="spellEnd"/>
      <w:r w:rsidRPr="00E10663">
        <w:rPr>
          <w:rFonts w:ascii="Arial" w:hAnsi="Arial" w:cs="Arial"/>
          <w:color w:val="000000" w:themeColor="text1"/>
        </w:rPr>
        <w:t xml:space="preserve"> </w:t>
      </w:r>
      <w:proofErr w:type="spellStart"/>
      <w:r w:rsidRPr="00E10663">
        <w:rPr>
          <w:rFonts w:ascii="Arial" w:hAnsi="Arial" w:cs="Arial"/>
          <w:color w:val="000000" w:themeColor="text1"/>
        </w:rPr>
        <w:t>School</w:t>
      </w:r>
      <w:proofErr w:type="spellEnd"/>
      <w:r w:rsidRPr="00E10663">
        <w:rPr>
          <w:rFonts w:ascii="Arial" w:hAnsi="Arial" w:cs="Arial"/>
          <w:color w:val="000000" w:themeColor="text1"/>
        </w:rPr>
        <w:t>” como referente de innovación para los estudiantes de último año de colegio de la ciudad de Guayaquil</w:t>
      </w:r>
      <w:r w:rsidRPr="00E10663">
        <w:rPr>
          <w:rFonts w:ascii="Arial" w:hAnsi="Arial" w:cs="Arial"/>
          <w:color w:val="000000" w:themeColor="text1"/>
        </w:rPr>
        <w:t>. Con este objetivo general se espera que se pueda p</w:t>
      </w:r>
      <w:r w:rsidRPr="00E10663">
        <w:rPr>
          <w:rFonts w:ascii="Arial" w:hAnsi="Arial" w:cs="Arial"/>
          <w:color w:val="000000" w:themeColor="text1"/>
        </w:rPr>
        <w:t xml:space="preserve">osesionar a la Universidad Casa Grande como una institución en al cual se pueda potencializar  e implementar las ideas innovadoras de los </w:t>
      </w:r>
      <w:r w:rsidRPr="00E10663">
        <w:rPr>
          <w:rFonts w:ascii="Arial" w:hAnsi="Arial" w:cs="Arial"/>
          <w:color w:val="000000" w:themeColor="text1"/>
        </w:rPr>
        <w:t xml:space="preserve">estudiantes. </w:t>
      </w:r>
    </w:p>
    <w:p w14:paraId="7D49C24C" w14:textId="463A5C10" w:rsidR="00E10663" w:rsidRPr="00E10663" w:rsidRDefault="00921969" w:rsidP="00E10663">
      <w:pPr>
        <w:spacing w:line="480" w:lineRule="auto"/>
        <w:jc w:val="both"/>
        <w:rPr>
          <w:rFonts w:ascii="Arial" w:hAnsi="Arial" w:cs="Arial"/>
          <w:color w:val="000000" w:themeColor="text1"/>
        </w:rPr>
      </w:pPr>
      <w:r w:rsidRPr="00E10663">
        <w:rPr>
          <w:rFonts w:ascii="Arial" w:hAnsi="Arial" w:cs="Arial"/>
          <w:color w:val="000000" w:themeColor="text1"/>
        </w:rPr>
        <w:t xml:space="preserve">Este proyecto de aplicación profesional, lo hemos vinculado directamente a los programas de área de administración y emprendimiento, ya que es un programa que desarrolla e incentiva las habilidades de los estudiantes para poder en un futuro introducir estas ideas al mercado. </w:t>
      </w:r>
      <w:r w:rsidR="00E10663" w:rsidRPr="00E10663">
        <w:rPr>
          <w:rFonts w:ascii="Arial" w:hAnsi="Arial" w:cs="Arial"/>
          <w:color w:val="000000" w:themeColor="text1"/>
        </w:rPr>
        <w:t>También</w:t>
      </w:r>
      <w:r w:rsidRPr="00E10663">
        <w:rPr>
          <w:rFonts w:ascii="Arial" w:hAnsi="Arial" w:cs="Arial"/>
          <w:color w:val="000000" w:themeColor="text1"/>
        </w:rPr>
        <w:t xml:space="preserve"> hemos explorado la posibilidad de vincular a este proyecto con la Re</w:t>
      </w:r>
      <w:r w:rsidR="00E10663" w:rsidRPr="00E10663">
        <w:rPr>
          <w:rFonts w:ascii="Arial" w:hAnsi="Arial" w:cs="Arial"/>
          <w:color w:val="000000" w:themeColor="text1"/>
        </w:rPr>
        <w:t>sponsabilidad Social</w:t>
      </w:r>
      <w:r w:rsidRPr="00E10663">
        <w:rPr>
          <w:rFonts w:ascii="Arial" w:hAnsi="Arial" w:cs="Arial"/>
          <w:color w:val="000000" w:themeColor="text1"/>
        </w:rPr>
        <w:t xml:space="preserve">, </w:t>
      </w:r>
      <w:r w:rsidR="00E10663" w:rsidRPr="00E10663">
        <w:rPr>
          <w:rFonts w:ascii="Arial" w:hAnsi="Arial" w:cs="Arial"/>
          <w:color w:val="000000" w:themeColor="text1"/>
        </w:rPr>
        <w:t>ya que  consideramos que e</w:t>
      </w:r>
      <w:r w:rsidR="00E10663" w:rsidRPr="00E10663">
        <w:rPr>
          <w:rFonts w:ascii="Arial" w:hAnsi="Arial" w:cs="Arial"/>
          <w:color w:val="000000" w:themeColor="text1"/>
        </w:rPr>
        <w:t xml:space="preserve">l desarrollo y la globalización mundial han incrementado la exigencia social de un comportamiento más responsable y más comprometido con su entorno, convirtiendo </w:t>
      </w:r>
      <w:r w:rsidR="00E10663" w:rsidRPr="00E10663">
        <w:rPr>
          <w:rFonts w:ascii="Arial" w:hAnsi="Arial" w:cs="Arial"/>
          <w:color w:val="000000" w:themeColor="text1"/>
        </w:rPr>
        <w:t xml:space="preserve">a los seres humanos en ciudadanos que cuentan con </w:t>
      </w:r>
      <w:r w:rsidR="00E10663" w:rsidRPr="00E10663">
        <w:rPr>
          <w:rFonts w:ascii="Arial" w:hAnsi="Arial" w:cs="Arial"/>
          <w:color w:val="000000" w:themeColor="text1"/>
        </w:rPr>
        <w:t>responsabilidades sociales básicas, éticas, laborales  y medio ambientales van más allá de la maximización de ganancias y de</w:t>
      </w:r>
      <w:r w:rsidR="00E10663" w:rsidRPr="00E10663">
        <w:rPr>
          <w:rFonts w:ascii="Arial" w:hAnsi="Arial" w:cs="Arial"/>
          <w:color w:val="000000" w:themeColor="text1"/>
        </w:rPr>
        <w:t xml:space="preserve"> su posición frente a las oportunidades monetarias</w:t>
      </w:r>
      <w:r w:rsidR="00E10663" w:rsidRPr="00E10663">
        <w:rPr>
          <w:rFonts w:ascii="Arial" w:hAnsi="Arial" w:cs="Arial"/>
          <w:color w:val="000000" w:themeColor="text1"/>
        </w:rPr>
        <w:t>.</w:t>
      </w:r>
      <w:r w:rsidR="00E10663" w:rsidRPr="00E10663">
        <w:rPr>
          <w:rFonts w:ascii="Arial" w:hAnsi="Arial" w:cs="Arial"/>
          <w:color w:val="000000" w:themeColor="text1"/>
        </w:rPr>
        <w:t xml:space="preserve"> Considero que </w:t>
      </w:r>
      <w:r w:rsidR="00E10663" w:rsidRPr="00E10663">
        <w:rPr>
          <w:rFonts w:ascii="Arial" w:hAnsi="Arial" w:cs="Arial"/>
          <w:color w:val="000000" w:themeColor="text1"/>
        </w:rPr>
        <w:t xml:space="preserve">la inserción de la Responsabilidad Social en </w:t>
      </w:r>
      <w:r w:rsidR="00E10663" w:rsidRPr="00E10663">
        <w:rPr>
          <w:rFonts w:ascii="Arial" w:hAnsi="Arial" w:cs="Arial"/>
          <w:color w:val="000000" w:themeColor="text1"/>
        </w:rPr>
        <w:t>este proyecto,</w:t>
      </w:r>
      <w:r w:rsidR="00E10663" w:rsidRPr="00E10663">
        <w:rPr>
          <w:rFonts w:ascii="Arial" w:hAnsi="Arial" w:cs="Arial"/>
          <w:color w:val="000000" w:themeColor="text1"/>
        </w:rPr>
        <w:t xml:space="preserve"> es un desafío que impone una apertura en la mente y criterio </w:t>
      </w:r>
      <w:r w:rsidR="00E10663" w:rsidRPr="00E10663">
        <w:rPr>
          <w:rFonts w:ascii="Arial" w:hAnsi="Arial" w:cs="Arial"/>
          <w:color w:val="000000" w:themeColor="text1"/>
        </w:rPr>
        <w:t>de todos los involucrados.</w:t>
      </w:r>
    </w:p>
    <w:p w14:paraId="758431CF" w14:textId="77777777" w:rsidR="00921969" w:rsidRPr="00E10663" w:rsidRDefault="00921969" w:rsidP="00E10663">
      <w:pPr>
        <w:spacing w:line="480" w:lineRule="auto"/>
        <w:jc w:val="both"/>
        <w:rPr>
          <w:rFonts w:ascii="Arial" w:hAnsi="Arial" w:cs="Arial"/>
          <w:color w:val="000000" w:themeColor="text1"/>
        </w:rPr>
      </w:pPr>
    </w:p>
    <w:p w14:paraId="270FE228" w14:textId="50FCFE89" w:rsidR="00E9659E" w:rsidRPr="00E10663" w:rsidRDefault="00A471A9" w:rsidP="00E10663">
      <w:pPr>
        <w:spacing w:line="480" w:lineRule="auto"/>
        <w:jc w:val="both"/>
        <w:rPr>
          <w:rFonts w:ascii="Arial" w:hAnsi="Arial" w:cs="Arial"/>
          <w:color w:val="000000" w:themeColor="text1"/>
          <w:lang w:val="es-ES"/>
        </w:rPr>
      </w:pPr>
      <w:r w:rsidRPr="00E10663">
        <w:rPr>
          <w:rFonts w:ascii="Arial" w:hAnsi="Arial" w:cs="Arial"/>
          <w:color w:val="000000" w:themeColor="text1"/>
          <w:lang w:val="es-ES"/>
        </w:rPr>
        <w:t xml:space="preserve">Como fortaleza de este Proyecto de Aplicación, </w:t>
      </w:r>
      <w:r w:rsidR="00E9659E" w:rsidRPr="00E10663">
        <w:rPr>
          <w:rFonts w:ascii="Arial" w:hAnsi="Arial" w:cs="Arial"/>
          <w:color w:val="000000" w:themeColor="text1"/>
          <w:lang w:val="es-ES"/>
        </w:rPr>
        <w:t xml:space="preserve">puedo destacar de este proyectos, es el hecho de tener un grupo conformado por alumnos de diferentes facultades y carreras, contamos con personas de la carrera de Marketing, Comunicación Social, Negocios, Educación Inicial y Recursos Humanos. Considero que esta fusión de carreras, nos brinda la oportunidad de obtener aportes significativos en ideas para el desarrollo de nuestro proyecto, ya que al ser un grupo diverso tenemos diferentes perspectivas y puntos de vistas, lo cual nos permite hacer una fusión de estas ideas para llegar a soluciones y caminos que no hubiesen sido una posibilidad sin las ideas y discusiones que usualmente se generan en grupos diversos. </w:t>
      </w:r>
    </w:p>
    <w:p w14:paraId="2763D453" w14:textId="77777777" w:rsidR="00E9659E" w:rsidRPr="00E10663" w:rsidRDefault="00E9659E" w:rsidP="00E10663">
      <w:pPr>
        <w:spacing w:line="480" w:lineRule="auto"/>
        <w:jc w:val="both"/>
        <w:rPr>
          <w:rFonts w:ascii="Arial" w:hAnsi="Arial" w:cs="Arial"/>
          <w:color w:val="000000" w:themeColor="text1"/>
          <w:lang w:val="es-ES"/>
        </w:rPr>
      </w:pPr>
    </w:p>
    <w:p w14:paraId="3BD54C0B" w14:textId="77777777" w:rsidR="00E9659E" w:rsidRPr="00E10663" w:rsidRDefault="00E9659E" w:rsidP="00E10663">
      <w:pPr>
        <w:spacing w:line="480" w:lineRule="auto"/>
        <w:jc w:val="both"/>
        <w:rPr>
          <w:rFonts w:ascii="Arial" w:hAnsi="Arial" w:cs="Arial"/>
          <w:color w:val="000000" w:themeColor="text1"/>
          <w:lang w:val="es-ES"/>
        </w:rPr>
      </w:pPr>
      <w:r w:rsidRPr="00E10663">
        <w:rPr>
          <w:rFonts w:ascii="Arial" w:hAnsi="Arial" w:cs="Arial"/>
          <w:color w:val="000000" w:themeColor="text1"/>
          <w:lang w:val="es-ES"/>
        </w:rPr>
        <w:t xml:space="preserve">A lo largo de esta semana, </w:t>
      </w:r>
      <w:r w:rsidRPr="00E10663">
        <w:rPr>
          <w:rFonts w:ascii="Arial" w:hAnsi="Arial" w:cs="Arial"/>
          <w:color w:val="000000" w:themeColor="text1"/>
          <w:lang w:val="es-ES"/>
        </w:rPr>
        <w:t>d</w:t>
      </w:r>
      <w:r w:rsidRPr="00E10663">
        <w:rPr>
          <w:rFonts w:ascii="Arial" w:hAnsi="Arial" w:cs="Arial"/>
          <w:color w:val="000000" w:themeColor="text1"/>
          <w:lang w:val="es-ES"/>
        </w:rPr>
        <w:t xml:space="preserve">urante las reuniones que hemos tenido han surgido varias ideas sobre el desarrollo y la ejecución del campamento de innovación </w:t>
      </w:r>
      <w:proofErr w:type="spellStart"/>
      <w:r w:rsidRPr="00E10663">
        <w:rPr>
          <w:rFonts w:ascii="Arial" w:hAnsi="Arial" w:cs="Arial"/>
          <w:color w:val="000000" w:themeColor="text1"/>
          <w:lang w:val="es-ES"/>
        </w:rPr>
        <w:t>The</w:t>
      </w:r>
      <w:proofErr w:type="spellEnd"/>
      <w:r w:rsidRPr="00E10663">
        <w:rPr>
          <w:rFonts w:ascii="Arial" w:hAnsi="Arial" w:cs="Arial"/>
          <w:color w:val="000000" w:themeColor="text1"/>
          <w:lang w:val="es-ES"/>
        </w:rPr>
        <w:t xml:space="preserve"> </w:t>
      </w:r>
      <w:proofErr w:type="spellStart"/>
      <w:r w:rsidRPr="00E10663">
        <w:rPr>
          <w:rFonts w:ascii="Arial" w:hAnsi="Arial" w:cs="Arial"/>
          <w:color w:val="000000" w:themeColor="text1"/>
          <w:lang w:val="es-ES"/>
        </w:rPr>
        <w:t>Click</w:t>
      </w:r>
      <w:proofErr w:type="spellEnd"/>
      <w:r w:rsidRPr="00E10663">
        <w:rPr>
          <w:rFonts w:ascii="Arial" w:hAnsi="Arial" w:cs="Arial"/>
          <w:color w:val="000000" w:themeColor="text1"/>
          <w:lang w:val="es-ES"/>
        </w:rPr>
        <w:t xml:space="preserve">. </w:t>
      </w:r>
      <w:r w:rsidRPr="00E10663">
        <w:rPr>
          <w:rFonts w:ascii="Arial" w:hAnsi="Arial" w:cs="Arial"/>
          <w:color w:val="000000" w:themeColor="text1"/>
          <w:lang w:val="es-ES"/>
        </w:rPr>
        <w:t>E</w:t>
      </w:r>
      <w:r w:rsidRPr="00E10663">
        <w:rPr>
          <w:rFonts w:ascii="Arial" w:hAnsi="Arial" w:cs="Arial"/>
          <w:color w:val="000000" w:themeColor="text1"/>
          <w:lang w:val="es-ES"/>
        </w:rPr>
        <w:t>n conjunto con mi grupo hemos discutido sobre diferentes estrategias para poder potencializar la innovación por parte de nuestro grupo objetivo, que en este caso está conformado por los adolescentes que se encuentran en el último año de colegio.</w:t>
      </w:r>
    </w:p>
    <w:p w14:paraId="16BB61B1" w14:textId="77777777" w:rsidR="005450FC" w:rsidRPr="00E10663" w:rsidRDefault="005450FC" w:rsidP="00E10663">
      <w:pPr>
        <w:spacing w:line="480" w:lineRule="auto"/>
        <w:jc w:val="both"/>
        <w:rPr>
          <w:rFonts w:ascii="Arial" w:hAnsi="Arial" w:cs="Arial"/>
          <w:color w:val="000000" w:themeColor="text1"/>
          <w:lang w:val="es-ES"/>
        </w:rPr>
      </w:pPr>
    </w:p>
    <w:p w14:paraId="3D949A05" w14:textId="3C9D9836" w:rsidR="005450FC" w:rsidRPr="00E10663" w:rsidRDefault="005450FC" w:rsidP="00E10663">
      <w:pPr>
        <w:spacing w:line="480" w:lineRule="auto"/>
        <w:jc w:val="both"/>
        <w:rPr>
          <w:rFonts w:ascii="Arial" w:hAnsi="Arial" w:cs="Arial"/>
          <w:color w:val="000000" w:themeColor="text1"/>
        </w:rPr>
      </w:pPr>
      <w:r w:rsidRPr="00E10663">
        <w:rPr>
          <w:rFonts w:ascii="Arial" w:hAnsi="Arial" w:cs="Arial"/>
          <w:color w:val="000000" w:themeColor="text1"/>
        </w:rPr>
        <w:t>"Estamos al borde de una revolución tecnológica que modificará fundamentalmente la forma en que vivimos, trabajamos y nos relacionamos. En su escala, alcance y complejidad, la transformación será distinta a cualquier cosa que el género humano haya experimentado</w:t>
      </w:r>
      <w:r w:rsidRPr="00E10663">
        <w:rPr>
          <w:rFonts w:ascii="Arial" w:hAnsi="Arial" w:cs="Arial"/>
          <w:color w:val="000000" w:themeColor="text1"/>
        </w:rPr>
        <w:t xml:space="preserve"> antes", vaticina Klaus Schwab, </w:t>
      </w:r>
      <w:r w:rsidRPr="00E10663">
        <w:rPr>
          <w:rFonts w:ascii="Arial" w:hAnsi="Arial" w:cs="Arial"/>
          <w:color w:val="000000" w:themeColor="text1"/>
        </w:rPr>
        <w:t>L</w:t>
      </w:r>
      <w:r w:rsidRPr="00E10663">
        <w:rPr>
          <w:rFonts w:ascii="Arial" w:hAnsi="Arial" w:cs="Arial"/>
          <w:color w:val="000000" w:themeColor="text1"/>
        </w:rPr>
        <w:t xml:space="preserve">a cuarta revolución industrial, 2017. Esta denominada revolución tecnológica,  nos ha llevado a generar cambios, no solo tecnológicos, si no también en la manera en la cual se manejan las relaciones interpersonales. Las redes sociales contribuyen mucho al desarrollo de este tipo de interacciones humanas, por lo tanto, sirven de herramienta para poder llegar o captar cierto tipo de público para poder mostrar y explotar tanto productos como habilidades humanas. </w:t>
      </w:r>
    </w:p>
    <w:p w14:paraId="693CBCED" w14:textId="77777777" w:rsidR="005450FC" w:rsidRPr="00E10663" w:rsidRDefault="005450FC" w:rsidP="00E10663">
      <w:pPr>
        <w:spacing w:line="480" w:lineRule="auto"/>
        <w:jc w:val="both"/>
        <w:rPr>
          <w:rFonts w:ascii="Arial" w:hAnsi="Arial" w:cs="Arial"/>
          <w:color w:val="000000" w:themeColor="text1"/>
        </w:rPr>
      </w:pPr>
    </w:p>
    <w:p w14:paraId="2E79529B" w14:textId="580663F3" w:rsidR="00F74260" w:rsidRPr="00E10663" w:rsidRDefault="00E9659E" w:rsidP="00E10663">
      <w:pPr>
        <w:spacing w:line="480" w:lineRule="auto"/>
        <w:jc w:val="both"/>
        <w:rPr>
          <w:rFonts w:ascii="Arial" w:hAnsi="Arial" w:cs="Arial"/>
          <w:color w:val="000000" w:themeColor="text1"/>
        </w:rPr>
      </w:pPr>
      <w:r w:rsidRPr="00E10663">
        <w:rPr>
          <w:rFonts w:ascii="Arial" w:hAnsi="Arial" w:cs="Arial"/>
          <w:color w:val="000000" w:themeColor="text1"/>
          <w:lang w:val="es-ES"/>
        </w:rPr>
        <w:t>Actualmente nos encontramos en la era de la información, donde todo gira en torno de herramientas tecnológicas que utilizamos para realizar desde tareas básicas hasta las tareas más complejas. En esta misma era de la información ha surgido una nueva generación de seres humanos, los cuales han sido categorizados como “</w:t>
      </w:r>
      <w:proofErr w:type="spellStart"/>
      <w:r w:rsidR="003902B6">
        <w:rPr>
          <w:rFonts w:ascii="Arial" w:hAnsi="Arial" w:cs="Arial"/>
          <w:color w:val="000000" w:themeColor="text1"/>
          <w:lang w:val="es-ES"/>
        </w:rPr>
        <w:t>M</w:t>
      </w:r>
      <w:r w:rsidRPr="00E10663">
        <w:rPr>
          <w:rFonts w:ascii="Arial" w:hAnsi="Arial" w:cs="Arial"/>
          <w:color w:val="000000" w:themeColor="text1"/>
          <w:lang w:val="es-ES"/>
        </w:rPr>
        <w:t>illennials</w:t>
      </w:r>
      <w:proofErr w:type="spellEnd"/>
      <w:r w:rsidRPr="00E10663">
        <w:rPr>
          <w:rFonts w:ascii="Arial" w:hAnsi="Arial" w:cs="Arial"/>
          <w:color w:val="000000" w:themeColor="text1"/>
          <w:lang w:val="es-ES"/>
        </w:rPr>
        <w:t>”.</w:t>
      </w:r>
      <w:r w:rsidR="003902B6">
        <w:rPr>
          <w:rFonts w:ascii="Arial" w:hAnsi="Arial" w:cs="Arial"/>
          <w:color w:val="000000" w:themeColor="text1"/>
          <w:lang w:val="es-ES"/>
        </w:rPr>
        <w:t xml:space="preserve"> Estos </w:t>
      </w:r>
      <w:proofErr w:type="spellStart"/>
      <w:r w:rsidR="003902B6">
        <w:rPr>
          <w:rFonts w:ascii="Arial" w:hAnsi="Arial" w:cs="Arial"/>
          <w:color w:val="000000" w:themeColor="text1"/>
          <w:lang w:val="es-ES"/>
        </w:rPr>
        <w:t>M</w:t>
      </w:r>
      <w:r w:rsidRPr="00E10663">
        <w:rPr>
          <w:rFonts w:ascii="Arial" w:hAnsi="Arial" w:cs="Arial"/>
          <w:color w:val="000000" w:themeColor="text1"/>
          <w:lang w:val="es-ES"/>
        </w:rPr>
        <w:t>illennials</w:t>
      </w:r>
      <w:proofErr w:type="spellEnd"/>
      <w:r w:rsidRPr="00E10663">
        <w:rPr>
          <w:rFonts w:ascii="Arial" w:hAnsi="Arial" w:cs="Arial"/>
          <w:color w:val="000000" w:themeColor="text1"/>
          <w:lang w:val="es-ES"/>
        </w:rPr>
        <w:t>, se caracterizan por de nativos digitales, es decir han utilizado o manejado la tecnología desde muy temprana edad,  desde mi precepción</w:t>
      </w:r>
      <w:r w:rsidR="003902B6">
        <w:rPr>
          <w:rFonts w:ascii="Arial" w:hAnsi="Arial" w:cs="Arial"/>
          <w:color w:val="000000" w:themeColor="text1"/>
          <w:lang w:val="es-ES"/>
        </w:rPr>
        <w:t xml:space="preserve">, los </w:t>
      </w:r>
      <w:proofErr w:type="spellStart"/>
      <w:r w:rsidR="003902B6">
        <w:rPr>
          <w:rFonts w:ascii="Arial" w:hAnsi="Arial" w:cs="Arial"/>
          <w:color w:val="000000" w:themeColor="text1"/>
          <w:lang w:val="es-ES"/>
        </w:rPr>
        <w:t>M</w:t>
      </w:r>
      <w:r w:rsidRPr="00E10663">
        <w:rPr>
          <w:rFonts w:ascii="Arial" w:hAnsi="Arial" w:cs="Arial"/>
          <w:color w:val="000000" w:themeColor="text1"/>
          <w:lang w:val="es-ES"/>
        </w:rPr>
        <w:t>il</w:t>
      </w:r>
      <w:r w:rsidR="00587270" w:rsidRPr="00E10663">
        <w:rPr>
          <w:rFonts w:ascii="Arial" w:hAnsi="Arial" w:cs="Arial"/>
          <w:color w:val="000000" w:themeColor="text1"/>
          <w:lang w:val="es-ES"/>
        </w:rPr>
        <w:t>l</w:t>
      </w:r>
      <w:r w:rsidRPr="00E10663">
        <w:rPr>
          <w:rFonts w:ascii="Arial" w:hAnsi="Arial" w:cs="Arial"/>
          <w:color w:val="000000" w:themeColor="text1"/>
          <w:lang w:val="es-ES"/>
        </w:rPr>
        <w:t>enials</w:t>
      </w:r>
      <w:proofErr w:type="spellEnd"/>
      <w:r w:rsidRPr="00E10663">
        <w:rPr>
          <w:rFonts w:ascii="Arial" w:hAnsi="Arial" w:cs="Arial"/>
          <w:color w:val="000000" w:themeColor="text1"/>
          <w:lang w:val="es-ES"/>
        </w:rPr>
        <w:t xml:space="preserve"> son personas muy visuales, es decir se enganchan con material que sea atractivo y que capte su atención, de la misma manera para poder obtener fidelizarse con un producto o una marca en específico deben probarlo y obtener experiencias propias para luego poder fidelizarse con la marca.</w:t>
      </w:r>
      <w:r w:rsidR="00587270" w:rsidRPr="00E10663">
        <w:rPr>
          <w:rFonts w:ascii="Arial" w:hAnsi="Arial" w:cs="Arial"/>
          <w:color w:val="000000" w:themeColor="text1"/>
        </w:rPr>
        <w:t xml:space="preserve"> </w:t>
      </w:r>
      <w:r w:rsidR="00F74260" w:rsidRPr="00E10663">
        <w:rPr>
          <w:rFonts w:ascii="Arial" w:hAnsi="Arial" w:cs="Arial"/>
          <w:color w:val="000000" w:themeColor="text1"/>
        </w:rPr>
        <w:t xml:space="preserve">Las empresas deben utilizar una amplia gama de canales y dispositivos y mantener una comunicación y experiencia de cliente consistente y bien sincronizada entre ellos, no se trata sólo de poder interactuar a través de cualquier canal, sino de poder cambiar de uno a otro (o incluso utilizar varios a la vez). Cuando se refiere a los </w:t>
      </w:r>
      <w:proofErr w:type="spellStart"/>
      <w:r w:rsidR="00F74260" w:rsidRPr="00E10663">
        <w:rPr>
          <w:rFonts w:ascii="Arial" w:hAnsi="Arial" w:cs="Arial"/>
          <w:color w:val="000000" w:themeColor="text1"/>
        </w:rPr>
        <w:t>Millennials</w:t>
      </w:r>
      <w:proofErr w:type="spellEnd"/>
      <w:r w:rsidR="00F74260" w:rsidRPr="00E10663">
        <w:rPr>
          <w:rFonts w:ascii="Arial" w:hAnsi="Arial" w:cs="Arial"/>
          <w:color w:val="000000" w:themeColor="text1"/>
        </w:rPr>
        <w:t xml:space="preserve">, </w:t>
      </w:r>
      <w:hyperlink r:id="rId6" w:history="1">
        <w:r w:rsidR="00F74260" w:rsidRPr="00E10663">
          <w:rPr>
            <w:rFonts w:ascii="Arial" w:hAnsi="Arial" w:cs="Arial"/>
            <w:color w:val="000000" w:themeColor="text1"/>
          </w:rPr>
          <w:t>no hablamos únicamente de nuevos formatos y soportes</w:t>
        </w:r>
      </w:hyperlink>
      <w:r w:rsidR="00F74260" w:rsidRPr="00E10663">
        <w:rPr>
          <w:rFonts w:ascii="Arial" w:hAnsi="Arial" w:cs="Arial"/>
          <w:color w:val="000000" w:themeColor="text1"/>
        </w:rPr>
        <w:t>, sino de nuevas formas de comunicación y de otro lenguaje.</w:t>
      </w:r>
      <w:r w:rsidR="00921969" w:rsidRPr="00E10663">
        <w:rPr>
          <w:rFonts w:ascii="Arial" w:hAnsi="Arial" w:cs="Arial"/>
          <w:color w:val="000000" w:themeColor="text1"/>
        </w:rPr>
        <w:t xml:space="preserve"> </w:t>
      </w:r>
      <w:r w:rsidR="00587270" w:rsidRPr="00E10663">
        <w:rPr>
          <w:rFonts w:ascii="Arial" w:hAnsi="Arial" w:cs="Arial"/>
          <w:color w:val="000000" w:themeColor="text1"/>
        </w:rPr>
        <w:t xml:space="preserve">Los </w:t>
      </w:r>
      <w:proofErr w:type="spellStart"/>
      <w:r w:rsidR="00587270" w:rsidRPr="00E10663">
        <w:rPr>
          <w:rFonts w:ascii="Arial" w:hAnsi="Arial" w:cs="Arial"/>
          <w:color w:val="000000" w:themeColor="text1"/>
        </w:rPr>
        <w:t>Millennials</w:t>
      </w:r>
      <w:proofErr w:type="spellEnd"/>
      <w:r w:rsidR="00587270" w:rsidRPr="00E10663">
        <w:rPr>
          <w:rFonts w:ascii="Arial" w:hAnsi="Arial" w:cs="Arial"/>
          <w:color w:val="000000" w:themeColor="text1"/>
        </w:rPr>
        <w:t xml:space="preserve"> son, por tanto, la futura generación de consumidores y usuarios, un mercado sustancial con nuevas características, necesidades y  demandas que conviene conocer por las repercusiones y transformaciones que exigirá a las empresas</w:t>
      </w:r>
      <w:r w:rsidR="00F74260" w:rsidRPr="00E10663">
        <w:rPr>
          <w:rFonts w:ascii="Arial" w:hAnsi="Arial" w:cs="Arial"/>
          <w:color w:val="000000" w:themeColor="text1"/>
        </w:rPr>
        <w:t>.</w:t>
      </w:r>
    </w:p>
    <w:p w14:paraId="3E52C193" w14:textId="77777777" w:rsidR="00AE7FB0" w:rsidRPr="00E10663" w:rsidRDefault="00AE7FB0" w:rsidP="00E10663">
      <w:pPr>
        <w:spacing w:line="480" w:lineRule="auto"/>
        <w:jc w:val="both"/>
        <w:rPr>
          <w:rFonts w:ascii="Arial" w:hAnsi="Arial" w:cs="Arial"/>
          <w:color w:val="000000" w:themeColor="text1"/>
          <w:lang w:val="es-ES"/>
        </w:rPr>
      </w:pPr>
    </w:p>
    <w:p w14:paraId="07D8F0FC" w14:textId="299850B1" w:rsidR="00AE7FB0" w:rsidRPr="00E10663" w:rsidRDefault="00AE7FB0" w:rsidP="00E10663">
      <w:pPr>
        <w:widowControl w:val="0"/>
        <w:autoSpaceDE w:val="0"/>
        <w:autoSpaceDN w:val="0"/>
        <w:adjustRightInd w:val="0"/>
        <w:spacing w:line="480" w:lineRule="auto"/>
        <w:jc w:val="both"/>
        <w:rPr>
          <w:rFonts w:ascii="Arial" w:hAnsi="Arial" w:cs="Arial"/>
          <w:color w:val="000000" w:themeColor="text1"/>
        </w:rPr>
      </w:pPr>
      <w:r w:rsidRPr="00E10663">
        <w:rPr>
          <w:rFonts w:ascii="Arial" w:hAnsi="Arial" w:cs="Arial"/>
          <w:color w:val="000000" w:themeColor="text1"/>
          <w:lang w:val="es-ES"/>
        </w:rPr>
        <w:t xml:space="preserve">Otro de los temas a discutir en este Proyecto de Aplicación, es la innovación. </w:t>
      </w:r>
      <w:r w:rsidRPr="00E10663">
        <w:rPr>
          <w:rFonts w:ascii="Arial" w:hAnsi="Arial" w:cs="Arial"/>
          <w:color w:val="000000" w:themeColor="text1"/>
        </w:rPr>
        <w:t xml:space="preserve">En el mundo empresarial, la innovación es uno de los elementos que se tienen en cuenta a la hora de tener éxito comercial. El concepto de innovación empresarial puede hacer referencia a la </w:t>
      </w:r>
      <w:r w:rsidRPr="00E10663">
        <w:rPr>
          <w:rFonts w:ascii="Arial" w:hAnsi="Arial" w:cs="Arial"/>
          <w:bCs/>
          <w:color w:val="000000" w:themeColor="text1"/>
        </w:rPr>
        <w:t>introducción de nuevos productos o servicios en el mercado</w:t>
      </w:r>
      <w:r w:rsidRPr="00E10663">
        <w:rPr>
          <w:rFonts w:ascii="Arial" w:hAnsi="Arial" w:cs="Arial"/>
          <w:color w:val="000000" w:themeColor="text1"/>
        </w:rPr>
        <w:t xml:space="preserve"> y también a la organización y gestión de una empresa.</w:t>
      </w:r>
      <w:r w:rsidRPr="00E10663">
        <w:rPr>
          <w:rFonts w:ascii="Arial" w:hAnsi="Arial" w:cs="Arial"/>
          <w:color w:val="000000" w:themeColor="text1"/>
        </w:rPr>
        <w:t xml:space="preserve"> </w:t>
      </w:r>
      <w:r w:rsidRPr="00E10663">
        <w:rPr>
          <w:rFonts w:ascii="Arial" w:hAnsi="Arial" w:cs="Arial"/>
          <w:color w:val="000000" w:themeColor="text1"/>
        </w:rPr>
        <w:t xml:space="preserve">En ocasiones los productos o servicios comercializados no suponen un cambio en sí, ya que la </w:t>
      </w:r>
      <w:r w:rsidRPr="00E10663">
        <w:rPr>
          <w:rFonts w:ascii="Arial" w:hAnsi="Arial" w:cs="Arial"/>
          <w:bCs/>
          <w:color w:val="000000" w:themeColor="text1"/>
        </w:rPr>
        <w:t>novedad puede consistir en un nuevo enfoque a productos ya existentes</w:t>
      </w:r>
      <w:r w:rsidRPr="00E10663">
        <w:rPr>
          <w:rFonts w:ascii="Arial" w:hAnsi="Arial" w:cs="Arial"/>
          <w:color w:val="000000" w:themeColor="text1"/>
        </w:rPr>
        <w:t>.</w:t>
      </w:r>
      <w:r w:rsidRPr="00E10663">
        <w:rPr>
          <w:rFonts w:ascii="Arial" w:hAnsi="Arial" w:cs="Arial"/>
          <w:color w:val="000000" w:themeColor="text1"/>
        </w:rPr>
        <w:t xml:space="preserve"> </w:t>
      </w:r>
      <w:r w:rsidRPr="00E10663">
        <w:rPr>
          <w:rFonts w:ascii="Arial" w:hAnsi="Arial" w:cs="Arial"/>
          <w:color w:val="000000" w:themeColor="text1"/>
        </w:rPr>
        <w:t xml:space="preserve">La innovación empresarial puede suponer una </w:t>
      </w:r>
      <w:r w:rsidRPr="00E10663">
        <w:rPr>
          <w:rFonts w:ascii="Arial" w:hAnsi="Arial" w:cs="Arial"/>
          <w:bCs/>
          <w:color w:val="000000" w:themeColor="text1"/>
        </w:rPr>
        <w:t>renovación de productos</w:t>
      </w:r>
      <w:r w:rsidRPr="00E10663">
        <w:rPr>
          <w:rFonts w:ascii="Arial" w:hAnsi="Arial" w:cs="Arial"/>
          <w:color w:val="000000" w:themeColor="text1"/>
        </w:rPr>
        <w:t xml:space="preserve"> o de la propia empresa, generalmente actualizándose a las demandas del mercado. En muchos casos, el éxito de una empresa depende del grado de innovación, debido a que esta característica puede ser el rasgo distintivo que le haga tener éxito.</w:t>
      </w:r>
      <w:r w:rsidRPr="00E10663">
        <w:rPr>
          <w:rFonts w:ascii="Arial" w:hAnsi="Arial" w:cs="Arial"/>
          <w:color w:val="000000" w:themeColor="text1"/>
        </w:rPr>
        <w:t xml:space="preserve"> Es por esta razón que consideramos de suma importancia que estas habilidades o destrezas que incentiven la innovación en los jóvenes, para cuando se ven involucrados en el mundo laboral, sean capaces de poder reinventarse de una manera idónea. </w:t>
      </w:r>
    </w:p>
    <w:p w14:paraId="47D64725" w14:textId="77777777" w:rsidR="00AE7FB0" w:rsidRPr="00E10663" w:rsidRDefault="00AE7FB0" w:rsidP="00E10663">
      <w:pPr>
        <w:widowControl w:val="0"/>
        <w:autoSpaceDE w:val="0"/>
        <w:autoSpaceDN w:val="0"/>
        <w:adjustRightInd w:val="0"/>
        <w:spacing w:line="480" w:lineRule="auto"/>
        <w:jc w:val="both"/>
        <w:rPr>
          <w:rFonts w:ascii="Arial" w:hAnsi="Arial" w:cs="Arial"/>
          <w:color w:val="000000" w:themeColor="text1"/>
        </w:rPr>
      </w:pPr>
    </w:p>
    <w:p w14:paraId="00E00C4B" w14:textId="3B25B55F" w:rsidR="00E9659E" w:rsidRDefault="00AE7FB0" w:rsidP="00E10663">
      <w:pPr>
        <w:widowControl w:val="0"/>
        <w:autoSpaceDE w:val="0"/>
        <w:autoSpaceDN w:val="0"/>
        <w:adjustRightInd w:val="0"/>
        <w:spacing w:line="480" w:lineRule="auto"/>
        <w:jc w:val="both"/>
        <w:rPr>
          <w:rFonts w:ascii="Arial" w:hAnsi="Arial" w:cs="Arial"/>
          <w:color w:val="000000" w:themeColor="text1"/>
        </w:rPr>
      </w:pPr>
      <w:r w:rsidRPr="00E10663">
        <w:rPr>
          <w:rFonts w:ascii="Arial" w:hAnsi="Arial" w:cs="Arial"/>
          <w:color w:val="000000" w:themeColor="text1"/>
        </w:rPr>
        <w:t>La innovación dentro del área de la educación supone introducir cambios novedosos en este área para mejorar el proceso de enseñanza y aprendizaje. La innovación educativa puede afectar a varios elementos como los recursos materiales utilizados (por ejemplo, la introducción de dispositivos interactivos como las pizarras digitales en el aula), las actividades, la temporalización o los métodos de evaluación. En ocasiones, los cambios que se introducen afectan a todo el proceso. Por ejemplo, los procesos formativos de educación a distancia suponen una innovación educativa que conllevan cambios a todos los niveles.</w:t>
      </w:r>
    </w:p>
    <w:p w14:paraId="30ABCF8F" w14:textId="77777777" w:rsidR="00E10663" w:rsidRPr="00E10663" w:rsidRDefault="00E10663" w:rsidP="00E10663">
      <w:pPr>
        <w:widowControl w:val="0"/>
        <w:autoSpaceDE w:val="0"/>
        <w:autoSpaceDN w:val="0"/>
        <w:adjustRightInd w:val="0"/>
        <w:spacing w:line="480" w:lineRule="auto"/>
        <w:jc w:val="both"/>
        <w:rPr>
          <w:rFonts w:ascii="Arial" w:hAnsi="Arial" w:cs="Arial"/>
          <w:color w:val="000000" w:themeColor="text1"/>
        </w:rPr>
      </w:pPr>
    </w:p>
    <w:p w14:paraId="199AA306" w14:textId="7773B4F8" w:rsidR="00806062" w:rsidRPr="00E10663" w:rsidRDefault="001A7698" w:rsidP="00E10663">
      <w:pPr>
        <w:spacing w:line="480" w:lineRule="auto"/>
        <w:jc w:val="both"/>
        <w:rPr>
          <w:rFonts w:ascii="Arial" w:hAnsi="Arial" w:cs="Arial"/>
          <w:color w:val="000000" w:themeColor="text1"/>
        </w:rPr>
      </w:pPr>
      <w:r w:rsidRPr="00E10663">
        <w:rPr>
          <w:rFonts w:ascii="Arial" w:hAnsi="Arial" w:cs="Arial"/>
          <w:color w:val="000000" w:themeColor="text1"/>
        </w:rPr>
        <w:t xml:space="preserve">Una de las ideas que estamos contemplando es que, para que los desafíos puedan ser desarrollados todos los participantes, es en lugar de ir eliminando, crear una tabla de posiciones para que a todos los estudiantes pueda llegar la información y las capacitaciones de manera igualitaria. </w:t>
      </w:r>
    </w:p>
    <w:p w14:paraId="5C6CCAF6" w14:textId="77777777" w:rsidR="00806062" w:rsidRPr="00E10663" w:rsidRDefault="00806062" w:rsidP="00E10663">
      <w:pPr>
        <w:spacing w:line="480" w:lineRule="auto"/>
        <w:jc w:val="both"/>
        <w:rPr>
          <w:rFonts w:ascii="Arial" w:hAnsi="Arial" w:cs="Arial"/>
          <w:color w:val="000000" w:themeColor="text1"/>
        </w:rPr>
      </w:pPr>
    </w:p>
    <w:p w14:paraId="2E4458F0" w14:textId="55598E51" w:rsidR="00E9659E" w:rsidRPr="00E10663" w:rsidRDefault="00E9659E" w:rsidP="00E10663">
      <w:pPr>
        <w:spacing w:line="480" w:lineRule="auto"/>
        <w:jc w:val="both"/>
        <w:rPr>
          <w:rFonts w:ascii="Arial" w:hAnsi="Arial" w:cs="Arial"/>
          <w:color w:val="000000" w:themeColor="text1"/>
        </w:rPr>
      </w:pPr>
      <w:r w:rsidRPr="00E10663">
        <w:rPr>
          <w:rFonts w:ascii="Arial" w:hAnsi="Arial" w:cs="Arial"/>
          <w:color w:val="000000" w:themeColor="text1"/>
        </w:rPr>
        <w:t>Es por ello que nos estamos enfocando a la creación de ideas que promuevan la atención de los estudiantes.</w:t>
      </w:r>
      <w:r w:rsidR="0064256E" w:rsidRPr="00E10663">
        <w:rPr>
          <w:rFonts w:ascii="Arial" w:hAnsi="Arial" w:cs="Arial"/>
          <w:color w:val="000000" w:themeColor="text1"/>
        </w:rPr>
        <w:t xml:space="preserve"> </w:t>
      </w:r>
      <w:r w:rsidRPr="00E10663">
        <w:rPr>
          <w:rFonts w:ascii="Arial" w:hAnsi="Arial" w:cs="Arial"/>
          <w:color w:val="000000" w:themeColor="text1"/>
        </w:rPr>
        <w:t xml:space="preserve">Una de las ideas que </w:t>
      </w:r>
      <w:r w:rsidR="0064256E" w:rsidRPr="00E10663">
        <w:rPr>
          <w:rFonts w:ascii="Arial" w:hAnsi="Arial" w:cs="Arial"/>
          <w:color w:val="000000" w:themeColor="text1"/>
        </w:rPr>
        <w:t>siguió</w:t>
      </w:r>
      <w:r w:rsidRPr="00E10663">
        <w:rPr>
          <w:rFonts w:ascii="Arial" w:hAnsi="Arial" w:cs="Arial"/>
          <w:color w:val="000000" w:themeColor="text1"/>
        </w:rPr>
        <w:t xml:space="preserve"> para poder desarrollar a lo largo del campamento de innovación es el sentido de  “asociación” por parte de los estudiantes, es decir poder darles ciertas pautas para que </w:t>
      </w:r>
      <w:r w:rsidR="0064256E" w:rsidRPr="00E10663">
        <w:rPr>
          <w:rFonts w:ascii="Arial" w:hAnsi="Arial" w:cs="Arial"/>
          <w:color w:val="000000" w:themeColor="text1"/>
        </w:rPr>
        <w:t>a partir</w:t>
      </w:r>
      <w:r w:rsidRPr="00E10663">
        <w:rPr>
          <w:rFonts w:ascii="Arial" w:hAnsi="Arial" w:cs="Arial"/>
          <w:color w:val="000000" w:themeColor="text1"/>
        </w:rPr>
        <w:t xml:space="preserve"> de esto ellos </w:t>
      </w:r>
      <w:r w:rsidR="0064256E" w:rsidRPr="00E10663">
        <w:rPr>
          <w:rFonts w:ascii="Arial" w:hAnsi="Arial" w:cs="Arial"/>
          <w:color w:val="000000" w:themeColor="text1"/>
        </w:rPr>
        <w:t>comiencen</w:t>
      </w:r>
      <w:r w:rsidRPr="00E10663">
        <w:rPr>
          <w:rFonts w:ascii="Arial" w:hAnsi="Arial" w:cs="Arial"/>
          <w:color w:val="000000" w:themeColor="text1"/>
        </w:rPr>
        <w:t xml:space="preserve"> a explotar sus ideas y a explorar las posibilidades de </w:t>
      </w:r>
      <w:r w:rsidR="0064256E" w:rsidRPr="00E10663">
        <w:rPr>
          <w:rFonts w:ascii="Arial" w:hAnsi="Arial" w:cs="Arial"/>
          <w:color w:val="000000" w:themeColor="text1"/>
        </w:rPr>
        <w:t>ejecución</w:t>
      </w:r>
      <w:r w:rsidRPr="00E10663">
        <w:rPr>
          <w:rFonts w:ascii="Arial" w:hAnsi="Arial" w:cs="Arial"/>
          <w:color w:val="000000" w:themeColor="text1"/>
        </w:rPr>
        <w:t xml:space="preserve"> de estas ideas, ideas frescas que lleven a la </w:t>
      </w:r>
      <w:r w:rsidR="0064256E" w:rsidRPr="00E10663">
        <w:rPr>
          <w:rFonts w:ascii="Arial" w:hAnsi="Arial" w:cs="Arial"/>
          <w:color w:val="000000" w:themeColor="text1"/>
        </w:rPr>
        <w:t>construcción</w:t>
      </w:r>
      <w:r w:rsidRPr="00E10663">
        <w:rPr>
          <w:rFonts w:ascii="Arial" w:hAnsi="Arial" w:cs="Arial"/>
          <w:color w:val="000000" w:themeColor="text1"/>
        </w:rPr>
        <w:t xml:space="preserve"> de preguntas y cuestionamientos que a su vez los </w:t>
      </w:r>
      <w:r w:rsidR="0064256E" w:rsidRPr="00E10663">
        <w:rPr>
          <w:rFonts w:ascii="Arial" w:hAnsi="Arial" w:cs="Arial"/>
          <w:color w:val="000000" w:themeColor="text1"/>
        </w:rPr>
        <w:t>direccione</w:t>
      </w:r>
      <w:r w:rsidRPr="00E10663">
        <w:rPr>
          <w:rFonts w:ascii="Arial" w:hAnsi="Arial" w:cs="Arial"/>
          <w:color w:val="000000" w:themeColor="text1"/>
        </w:rPr>
        <w:t xml:space="preserve"> a soluciones. En esta etapa esperamos que los estudiantes sean capaces de darle ese giro y esa perspectiva que nadie </w:t>
      </w:r>
      <w:r w:rsidR="0064256E" w:rsidRPr="00E10663">
        <w:rPr>
          <w:rFonts w:ascii="Arial" w:hAnsi="Arial" w:cs="Arial"/>
          <w:color w:val="000000" w:themeColor="text1"/>
        </w:rPr>
        <w:t>más</w:t>
      </w:r>
      <w:r w:rsidRPr="00E10663">
        <w:rPr>
          <w:rFonts w:ascii="Arial" w:hAnsi="Arial" w:cs="Arial"/>
          <w:color w:val="000000" w:themeColor="text1"/>
        </w:rPr>
        <w:t xml:space="preserve"> ha sido capaz de vez, entre ellas tenemos: </w:t>
      </w:r>
      <w:r w:rsidR="00B95DD0" w:rsidRPr="00E10663">
        <w:rPr>
          <w:rFonts w:ascii="Arial" w:hAnsi="Arial" w:cs="Arial"/>
          <w:color w:val="000000" w:themeColor="text1"/>
        </w:rPr>
        <w:t xml:space="preserve">¿Cómo </w:t>
      </w:r>
      <w:r w:rsidR="0064256E" w:rsidRPr="00E10663">
        <w:rPr>
          <w:rFonts w:ascii="Arial" w:hAnsi="Arial" w:cs="Arial"/>
          <w:color w:val="000000" w:themeColor="text1"/>
        </w:rPr>
        <w:t>podrías</w:t>
      </w:r>
      <w:r w:rsidR="00B95DD0" w:rsidRPr="00E10663">
        <w:rPr>
          <w:rFonts w:ascii="Arial" w:hAnsi="Arial" w:cs="Arial"/>
          <w:color w:val="000000" w:themeColor="text1"/>
        </w:rPr>
        <w:t xml:space="preserve"> venderle un televisor </w:t>
      </w:r>
      <w:r w:rsidR="0064256E" w:rsidRPr="00E10663">
        <w:rPr>
          <w:rFonts w:ascii="Arial" w:hAnsi="Arial" w:cs="Arial"/>
          <w:color w:val="000000" w:themeColor="text1"/>
        </w:rPr>
        <w:t>Samsung</w:t>
      </w:r>
      <w:r w:rsidR="00B95DD0" w:rsidRPr="00E10663">
        <w:rPr>
          <w:rFonts w:ascii="Arial" w:hAnsi="Arial" w:cs="Arial"/>
          <w:color w:val="000000" w:themeColor="text1"/>
        </w:rPr>
        <w:t xml:space="preserve"> a una persona ciega? ¿Por qué los teléfonos </w:t>
      </w:r>
      <w:r w:rsidR="0064256E" w:rsidRPr="00E10663">
        <w:rPr>
          <w:rFonts w:ascii="Arial" w:hAnsi="Arial" w:cs="Arial"/>
          <w:color w:val="000000" w:themeColor="text1"/>
        </w:rPr>
        <w:t>celulares son cuadrado</w:t>
      </w:r>
      <w:r w:rsidR="00B95DD0" w:rsidRPr="00E10663">
        <w:rPr>
          <w:rFonts w:ascii="Arial" w:hAnsi="Arial" w:cs="Arial"/>
          <w:color w:val="000000" w:themeColor="text1"/>
        </w:rPr>
        <w:t xml:space="preserve">s y no redondos?. </w:t>
      </w:r>
    </w:p>
    <w:p w14:paraId="0F14B1CE" w14:textId="77777777" w:rsidR="00B95DD0" w:rsidRPr="00E10663" w:rsidRDefault="00B95DD0" w:rsidP="00E10663">
      <w:pPr>
        <w:spacing w:line="480" w:lineRule="auto"/>
        <w:jc w:val="both"/>
        <w:rPr>
          <w:rFonts w:ascii="Arial" w:hAnsi="Arial" w:cs="Arial"/>
          <w:color w:val="000000" w:themeColor="text1"/>
        </w:rPr>
      </w:pPr>
    </w:p>
    <w:p w14:paraId="4044B0E4" w14:textId="264303BB" w:rsidR="00375F0C" w:rsidRPr="00E10663" w:rsidRDefault="00B95DD0" w:rsidP="00E10663">
      <w:pPr>
        <w:spacing w:line="480" w:lineRule="auto"/>
        <w:jc w:val="both"/>
        <w:rPr>
          <w:rFonts w:ascii="Arial" w:hAnsi="Arial" w:cs="Arial"/>
          <w:color w:val="000000" w:themeColor="text1"/>
        </w:rPr>
      </w:pPr>
      <w:r w:rsidRPr="00E10663">
        <w:rPr>
          <w:rFonts w:ascii="Arial" w:hAnsi="Arial" w:cs="Arial"/>
          <w:color w:val="000000" w:themeColor="text1"/>
        </w:rPr>
        <w:t xml:space="preserve">Otra etapa que esperamos desarrollar es los desafíos, que aún tenemos que plantear, es la documentación de información y la expansión de la misma por medio de redes sociales. Esperamos que el movimiento en redes sea tan fuerte que lleve a los participantes a buscar estrategias que generen la curiosidad de las personas que pueden </w:t>
      </w:r>
      <w:r w:rsidR="004E1F6C" w:rsidRPr="00E10663">
        <w:rPr>
          <w:rFonts w:ascii="Arial" w:hAnsi="Arial" w:cs="Arial"/>
          <w:color w:val="000000" w:themeColor="text1"/>
        </w:rPr>
        <w:t>consumir este materias (</w:t>
      </w:r>
      <w:proofErr w:type="spellStart"/>
      <w:r w:rsidR="004E1F6C" w:rsidRPr="00E10663">
        <w:rPr>
          <w:rFonts w:ascii="Arial" w:hAnsi="Arial" w:cs="Arial"/>
          <w:color w:val="000000" w:themeColor="text1"/>
        </w:rPr>
        <w:t>likers</w:t>
      </w:r>
      <w:proofErr w:type="spellEnd"/>
      <w:r w:rsidR="004E1F6C" w:rsidRPr="00E10663">
        <w:rPr>
          <w:rFonts w:ascii="Arial" w:hAnsi="Arial" w:cs="Arial"/>
          <w:color w:val="000000" w:themeColor="text1"/>
        </w:rPr>
        <w:t xml:space="preserve">). Estas estrategias pueden ir desde la utilización correcta de los filtros hasta la utilización de correcta del ángulo de la cámara. </w:t>
      </w:r>
    </w:p>
    <w:p w14:paraId="64139DAF" w14:textId="66C514AE" w:rsidR="004E1F6C" w:rsidRPr="00E10663" w:rsidRDefault="00375F0C" w:rsidP="00E10663">
      <w:pPr>
        <w:spacing w:line="480" w:lineRule="auto"/>
        <w:jc w:val="both"/>
        <w:rPr>
          <w:rFonts w:ascii="Arial" w:hAnsi="Arial" w:cs="Arial"/>
          <w:color w:val="000000" w:themeColor="text1"/>
        </w:rPr>
      </w:pPr>
      <w:r w:rsidRPr="00E10663">
        <w:rPr>
          <w:rFonts w:ascii="Arial" w:hAnsi="Arial" w:cs="Arial"/>
          <w:color w:val="000000" w:themeColor="text1"/>
        </w:rPr>
        <w:t xml:space="preserve">Otra de las ideas que estamos contemplando es en la etapa de eliminación , los </w:t>
      </w:r>
      <w:r w:rsidR="00023F60" w:rsidRPr="00E10663">
        <w:rPr>
          <w:rFonts w:ascii="Arial" w:hAnsi="Arial" w:cs="Arial"/>
          <w:color w:val="000000" w:themeColor="text1"/>
        </w:rPr>
        <w:t>estudiantes</w:t>
      </w:r>
      <w:r w:rsidR="007350BD" w:rsidRPr="00E10663">
        <w:rPr>
          <w:rFonts w:ascii="Arial" w:hAnsi="Arial" w:cs="Arial"/>
          <w:color w:val="000000" w:themeColor="text1"/>
        </w:rPr>
        <w:t xml:space="preserve"> </w:t>
      </w:r>
      <w:r w:rsidR="00AC447B" w:rsidRPr="00E10663">
        <w:rPr>
          <w:rFonts w:ascii="Arial" w:hAnsi="Arial" w:cs="Arial"/>
          <w:color w:val="000000" w:themeColor="text1"/>
        </w:rPr>
        <w:t>incluyan a un integrante que se encuentre</w:t>
      </w:r>
      <w:r w:rsidR="00806062" w:rsidRPr="00E10663">
        <w:rPr>
          <w:rFonts w:ascii="Arial" w:hAnsi="Arial" w:cs="Arial"/>
          <w:color w:val="000000" w:themeColor="text1"/>
        </w:rPr>
        <w:t xml:space="preserve"> en otros de los colegios participantes</w:t>
      </w:r>
      <w:r w:rsidR="00AC447B" w:rsidRPr="00E10663">
        <w:rPr>
          <w:rFonts w:ascii="Arial" w:hAnsi="Arial" w:cs="Arial"/>
          <w:color w:val="000000" w:themeColor="text1"/>
        </w:rPr>
        <w:t xml:space="preserve">. Una vez que los equipos estén conformados, se pretende que </w:t>
      </w:r>
      <w:r w:rsidR="00806062" w:rsidRPr="00E10663">
        <w:rPr>
          <w:rFonts w:ascii="Arial" w:hAnsi="Arial" w:cs="Arial"/>
          <w:color w:val="000000" w:themeColor="text1"/>
        </w:rPr>
        <w:t xml:space="preserve">entre ambos colegios se incentiven para poder realizar un trabajo en conjunto y de esta manera mediante la creación de la visión en común poder llegar a ganar el desafío y ganar los puntos para continuar en el concurso. </w:t>
      </w:r>
    </w:p>
    <w:p w14:paraId="1CE0BFE9" w14:textId="77777777" w:rsidR="00023F60" w:rsidRPr="00E10663" w:rsidRDefault="00023F60" w:rsidP="00E10663">
      <w:pPr>
        <w:spacing w:line="480" w:lineRule="auto"/>
        <w:jc w:val="both"/>
        <w:rPr>
          <w:rFonts w:ascii="Arial" w:hAnsi="Arial" w:cs="Arial"/>
          <w:color w:val="000000" w:themeColor="text1"/>
        </w:rPr>
      </w:pPr>
    </w:p>
    <w:p w14:paraId="016E64FC" w14:textId="54BC3237" w:rsidR="00023F60" w:rsidRPr="00E10663" w:rsidRDefault="001A7698" w:rsidP="00E10663">
      <w:pPr>
        <w:spacing w:line="480" w:lineRule="auto"/>
        <w:jc w:val="both"/>
        <w:rPr>
          <w:rFonts w:ascii="Arial" w:hAnsi="Arial" w:cs="Arial"/>
          <w:color w:val="000000" w:themeColor="text1"/>
        </w:rPr>
      </w:pPr>
      <w:r w:rsidRPr="00E10663">
        <w:rPr>
          <w:rFonts w:ascii="Arial" w:hAnsi="Arial" w:cs="Arial"/>
          <w:color w:val="000000" w:themeColor="text1"/>
        </w:rPr>
        <w:t xml:space="preserve">Como última etapa proponemos hacer el desarrollo de una idea innovadora que este soportada con todo el material y los desafíos que se han realizado a lo largo de todo el procesos de desafíos del campamento de innovación. En esta última etapa se espera que los estudiantes sean capaces de mostrar su idea y exponerla de tal manera que convenzan al jurado que han aplicado los conocimientos de una manera idónea. </w:t>
      </w:r>
    </w:p>
    <w:p w14:paraId="130227C3" w14:textId="77777777" w:rsidR="001A7698" w:rsidRPr="00E10663" w:rsidRDefault="001A7698" w:rsidP="00E10663">
      <w:pPr>
        <w:spacing w:line="480" w:lineRule="auto"/>
        <w:jc w:val="both"/>
        <w:rPr>
          <w:rFonts w:ascii="Arial" w:hAnsi="Arial" w:cs="Arial"/>
          <w:color w:val="000000" w:themeColor="text1"/>
        </w:rPr>
      </w:pPr>
    </w:p>
    <w:p w14:paraId="52DF41AB" w14:textId="0F3D9352" w:rsidR="001A7698" w:rsidRPr="00E10663" w:rsidRDefault="001A7698" w:rsidP="00E10663">
      <w:pPr>
        <w:spacing w:line="480" w:lineRule="auto"/>
        <w:jc w:val="both"/>
        <w:rPr>
          <w:rFonts w:ascii="Arial" w:hAnsi="Arial" w:cs="Arial"/>
          <w:color w:val="000000" w:themeColor="text1"/>
        </w:rPr>
      </w:pPr>
      <w:r w:rsidRPr="00E10663">
        <w:rPr>
          <w:rFonts w:ascii="Arial" w:hAnsi="Arial" w:cs="Arial"/>
          <w:color w:val="000000" w:themeColor="text1"/>
        </w:rPr>
        <w:t>Una vez que se escoja al equipo ganador, estábamos c</w:t>
      </w:r>
      <w:r w:rsidR="0064256E" w:rsidRPr="00E10663">
        <w:rPr>
          <w:rFonts w:ascii="Arial" w:hAnsi="Arial" w:cs="Arial"/>
          <w:color w:val="000000" w:themeColor="text1"/>
        </w:rPr>
        <w:t xml:space="preserve">ontemplando la idea, de conseguir médiate canjes, que los diferentes medios de comunicación den conocer la idea de los estudiantes, así mismo esperamos poder conseguir fondos para poder dar financiamientos a la idea ganadora, contribuyendo así, a la agilidad y al futuro éxito de estas ideas. </w:t>
      </w:r>
    </w:p>
    <w:p w14:paraId="70804A0B" w14:textId="77777777" w:rsidR="003902B6" w:rsidRPr="003902B6" w:rsidRDefault="00947F75" w:rsidP="003902B6">
      <w:pPr>
        <w:pStyle w:val="NormalWeb"/>
        <w:spacing w:line="480" w:lineRule="auto"/>
        <w:jc w:val="both"/>
        <w:rPr>
          <w:rFonts w:ascii="Arial" w:eastAsia="System Font" w:hAnsi="Arial" w:cs="Arial"/>
          <w:color w:val="000000" w:themeColor="text1"/>
        </w:rPr>
      </w:pPr>
      <w:r w:rsidRPr="003902B6">
        <w:rPr>
          <w:rFonts w:ascii="Arial" w:hAnsi="Arial" w:cs="Arial"/>
          <w:color w:val="000000" w:themeColor="text1"/>
        </w:rPr>
        <w:t xml:space="preserve">Los emprendimientos son el descubrimiento, </w:t>
      </w:r>
      <w:r w:rsidRPr="003902B6">
        <w:rPr>
          <w:rFonts w:ascii="Arial" w:hAnsi="Arial" w:cs="Arial"/>
          <w:color w:val="000000" w:themeColor="text1"/>
        </w:rPr>
        <w:t>evaluación</w:t>
      </w:r>
      <w:r w:rsidRPr="003902B6">
        <w:rPr>
          <w:rFonts w:ascii="Arial" w:hAnsi="Arial" w:cs="Arial"/>
          <w:color w:val="000000" w:themeColor="text1"/>
        </w:rPr>
        <w:t xml:space="preserve"> y </w:t>
      </w:r>
      <w:r w:rsidRPr="003902B6">
        <w:rPr>
          <w:rFonts w:ascii="Arial" w:hAnsi="Arial" w:cs="Arial"/>
          <w:color w:val="000000" w:themeColor="text1"/>
        </w:rPr>
        <w:t>explotación</w:t>
      </w:r>
      <w:r w:rsidRPr="003902B6">
        <w:rPr>
          <w:rFonts w:ascii="Arial" w:hAnsi="Arial" w:cs="Arial"/>
          <w:color w:val="000000" w:themeColor="text1"/>
        </w:rPr>
        <w:t xml:space="preserve"> de oportunidades, que involucra a la </w:t>
      </w:r>
      <w:r w:rsidRPr="003902B6">
        <w:rPr>
          <w:rFonts w:ascii="Arial" w:hAnsi="Arial" w:cs="Arial"/>
          <w:color w:val="000000" w:themeColor="text1"/>
        </w:rPr>
        <w:t>innovación</w:t>
      </w:r>
      <w:r w:rsidRPr="003902B6">
        <w:rPr>
          <w:rFonts w:ascii="Arial" w:hAnsi="Arial" w:cs="Arial"/>
          <w:color w:val="000000" w:themeColor="text1"/>
        </w:rPr>
        <w:t xml:space="preserve"> de productos o servicios, de procesos productivos, de estrategias, y de formas de </w:t>
      </w:r>
      <w:r w:rsidRPr="003902B6">
        <w:rPr>
          <w:rFonts w:ascii="Arial" w:hAnsi="Arial" w:cs="Arial"/>
          <w:color w:val="000000" w:themeColor="text1"/>
        </w:rPr>
        <w:t>organización</w:t>
      </w:r>
      <w:r w:rsidRPr="003902B6">
        <w:rPr>
          <w:rFonts w:ascii="Arial" w:hAnsi="Arial" w:cs="Arial"/>
          <w:color w:val="000000" w:themeColor="text1"/>
        </w:rPr>
        <w:t xml:space="preserve">. Para que estos emprendimientos se den de forma favorable, es importante tomar en cuenta todos aquellos factores proporcionados por el entorno, los cuales pueden ayudar o perjudicar el </w:t>
      </w:r>
      <w:r w:rsidRPr="003902B6">
        <w:rPr>
          <w:rFonts w:ascii="Arial" w:hAnsi="Arial" w:cs="Arial"/>
          <w:color w:val="000000" w:themeColor="text1"/>
        </w:rPr>
        <w:t>desempeño</w:t>
      </w:r>
      <w:r w:rsidRPr="003902B6">
        <w:rPr>
          <w:rFonts w:ascii="Arial" w:hAnsi="Arial" w:cs="Arial"/>
          <w:color w:val="000000" w:themeColor="text1"/>
        </w:rPr>
        <w:t xml:space="preserve"> de un negocio en un marco institucional o </w:t>
      </w:r>
      <w:r w:rsidRPr="003902B6">
        <w:rPr>
          <w:rFonts w:ascii="Arial" w:hAnsi="Arial" w:cs="Arial"/>
          <w:color w:val="000000" w:themeColor="text1"/>
        </w:rPr>
        <w:t>económico</w:t>
      </w:r>
      <w:r w:rsidR="003902B6" w:rsidRPr="003902B6">
        <w:rPr>
          <w:rFonts w:ascii="Arial" w:hAnsi="Arial" w:cs="Arial"/>
          <w:color w:val="000000" w:themeColor="text1"/>
        </w:rPr>
        <w:t xml:space="preserve"> (</w:t>
      </w:r>
      <w:proofErr w:type="spellStart"/>
      <w:r w:rsidR="003902B6" w:rsidRPr="003902B6">
        <w:rPr>
          <w:rFonts w:ascii="Arial" w:hAnsi="Arial" w:cs="Arial"/>
          <w:color w:val="000000" w:themeColor="text1"/>
        </w:rPr>
        <w:t>Shane</w:t>
      </w:r>
      <w:proofErr w:type="spellEnd"/>
      <w:r w:rsidR="003902B6" w:rsidRPr="003902B6">
        <w:rPr>
          <w:rFonts w:ascii="Arial" w:hAnsi="Arial" w:cs="Arial"/>
          <w:color w:val="000000" w:themeColor="text1"/>
        </w:rPr>
        <w:t xml:space="preserve">, 2010). </w:t>
      </w:r>
      <w:r w:rsidRPr="003902B6">
        <w:rPr>
          <w:rFonts w:ascii="Arial" w:hAnsi="Arial" w:cs="Arial"/>
          <w:color w:val="000000" w:themeColor="text1"/>
        </w:rPr>
        <w:t xml:space="preserve">Es por este motivo que hemos decidido realizar todos estos eventos y desafíos </w:t>
      </w:r>
      <w:r w:rsidRPr="003902B6">
        <w:rPr>
          <w:rFonts w:ascii="Arial" w:hAnsi="Arial" w:cs="Arial"/>
          <w:color w:val="000000" w:themeColor="text1"/>
        </w:rPr>
        <w:t>al mismo tiem</w:t>
      </w:r>
      <w:r w:rsidRPr="003902B6">
        <w:rPr>
          <w:rFonts w:ascii="Arial" w:hAnsi="Arial" w:cs="Arial"/>
          <w:color w:val="000000" w:themeColor="text1"/>
        </w:rPr>
        <w:t>po q</w:t>
      </w:r>
      <w:r w:rsidR="00E10663" w:rsidRPr="003902B6">
        <w:rPr>
          <w:rFonts w:ascii="Arial" w:hAnsi="Arial" w:cs="Arial"/>
          <w:color w:val="000000" w:themeColor="text1"/>
        </w:rPr>
        <w:t xml:space="preserve">ue capacitamos tanto a estudiantes como </w:t>
      </w:r>
      <w:r w:rsidRPr="003902B6">
        <w:rPr>
          <w:rFonts w:ascii="Arial" w:hAnsi="Arial" w:cs="Arial"/>
          <w:color w:val="000000" w:themeColor="text1"/>
        </w:rPr>
        <w:t>maestros</w:t>
      </w:r>
      <w:r w:rsidR="00E10663" w:rsidRPr="003902B6">
        <w:rPr>
          <w:rFonts w:ascii="Arial" w:hAnsi="Arial" w:cs="Arial"/>
          <w:color w:val="000000" w:themeColor="text1"/>
        </w:rPr>
        <w:t xml:space="preserve">. </w:t>
      </w:r>
      <w:r w:rsidR="00E10663" w:rsidRPr="003902B6">
        <w:rPr>
          <w:rFonts w:ascii="Arial" w:eastAsia="System Font" w:hAnsi="Arial" w:cs="Arial"/>
          <w:color w:val="000000" w:themeColor="text1"/>
        </w:rPr>
        <w:t>Consi</w:t>
      </w:r>
      <w:r w:rsidR="003902B6" w:rsidRPr="003902B6">
        <w:rPr>
          <w:rFonts w:ascii="Arial" w:eastAsia="System Font" w:hAnsi="Arial" w:cs="Arial"/>
          <w:color w:val="000000" w:themeColor="text1"/>
        </w:rPr>
        <w:t>d</w:t>
      </w:r>
      <w:r w:rsidR="00E10663" w:rsidRPr="003902B6">
        <w:rPr>
          <w:rFonts w:ascii="Arial" w:eastAsia="System Font" w:hAnsi="Arial" w:cs="Arial"/>
          <w:color w:val="000000" w:themeColor="text1"/>
        </w:rPr>
        <w:t>ero que l</w:t>
      </w:r>
      <w:r w:rsidR="00E10663" w:rsidRPr="003902B6">
        <w:rPr>
          <w:rFonts w:ascii="Arial" w:eastAsia="System Font" w:hAnsi="Arial" w:cs="Arial"/>
          <w:color w:val="000000" w:themeColor="text1"/>
        </w:rPr>
        <w:t>a educación escolar tradicional que aún se sigue impartiendo debe desaparecer, los maestros de todos los niveles deben capacitarse y</w:t>
      </w:r>
      <w:r w:rsidR="00E10663" w:rsidRPr="003902B6">
        <w:rPr>
          <w:rFonts w:ascii="Arial" w:eastAsia="System Font" w:hAnsi="Arial" w:cs="Arial"/>
          <w:color w:val="000000" w:themeColor="text1"/>
        </w:rPr>
        <w:t xml:space="preserve"> </w:t>
      </w:r>
      <w:r w:rsidR="00E10663" w:rsidRPr="003902B6">
        <w:rPr>
          <w:rFonts w:ascii="Arial" w:eastAsia="System Font" w:hAnsi="Arial" w:cs="Arial"/>
          <w:color w:val="000000" w:themeColor="text1"/>
        </w:rPr>
        <w:t>actualizarse para que se efectué el cambio en ellos y desarrollen su desempeño al má</w:t>
      </w:r>
      <w:r w:rsidR="00E10663" w:rsidRPr="003902B6">
        <w:rPr>
          <w:rFonts w:ascii="Arial" w:eastAsia="System Font" w:hAnsi="Arial" w:cs="Arial"/>
          <w:color w:val="000000" w:themeColor="text1"/>
        </w:rPr>
        <w:t xml:space="preserve">ximo. Los maestros, </w:t>
      </w:r>
      <w:r w:rsidR="00E10663" w:rsidRPr="003902B6">
        <w:rPr>
          <w:rFonts w:ascii="Arial" w:eastAsia="System Font" w:hAnsi="Arial" w:cs="Arial"/>
          <w:color w:val="000000" w:themeColor="text1"/>
        </w:rPr>
        <w:t>son encargados de transmitir sus conocimientos</w:t>
      </w:r>
      <w:r w:rsidR="00E10663" w:rsidRPr="003902B6">
        <w:rPr>
          <w:rFonts w:ascii="Arial" w:eastAsia="System Font" w:hAnsi="Arial" w:cs="Arial"/>
          <w:color w:val="000000" w:themeColor="text1"/>
        </w:rPr>
        <w:t xml:space="preserve"> </w:t>
      </w:r>
      <w:r w:rsidR="00E10663" w:rsidRPr="003902B6">
        <w:rPr>
          <w:rFonts w:ascii="Arial" w:eastAsia="System Font" w:hAnsi="Arial" w:cs="Arial"/>
          <w:color w:val="000000" w:themeColor="text1"/>
        </w:rPr>
        <w:t>y de moldear a sus alumnos, por lo tanto para que puedan ofrecer una excelente calidad educativa deben estar totalmente preparados</w:t>
      </w:r>
      <w:r w:rsidR="003902B6" w:rsidRPr="003902B6">
        <w:rPr>
          <w:rFonts w:ascii="Arial" w:eastAsia="System Font" w:hAnsi="Arial" w:cs="Arial"/>
          <w:color w:val="000000" w:themeColor="text1"/>
        </w:rPr>
        <w:t>.</w:t>
      </w:r>
    </w:p>
    <w:p w14:paraId="37AA8228" w14:textId="04A5832F" w:rsidR="0064256E" w:rsidRPr="003902B6" w:rsidRDefault="003902B6" w:rsidP="003902B6">
      <w:pPr>
        <w:pStyle w:val="NormalWeb"/>
        <w:spacing w:line="480" w:lineRule="auto"/>
        <w:jc w:val="both"/>
        <w:rPr>
          <w:rFonts w:ascii="Arial" w:hAnsi="Arial" w:cs="Arial"/>
          <w:color w:val="000000" w:themeColor="text1"/>
        </w:rPr>
      </w:pPr>
      <w:r w:rsidRPr="003902B6">
        <w:rPr>
          <w:rFonts w:ascii="Arial" w:eastAsia="System Font" w:hAnsi="Arial" w:cs="Arial"/>
          <w:color w:val="000000" w:themeColor="text1"/>
        </w:rPr>
        <w:t xml:space="preserve">Mediante las capacitaciones brindadas en </w:t>
      </w:r>
      <w:proofErr w:type="spellStart"/>
      <w:r w:rsidRPr="003902B6">
        <w:rPr>
          <w:rFonts w:ascii="Arial" w:eastAsia="System Font" w:hAnsi="Arial" w:cs="Arial"/>
          <w:color w:val="000000" w:themeColor="text1"/>
        </w:rPr>
        <w:t>The</w:t>
      </w:r>
      <w:proofErr w:type="spellEnd"/>
      <w:r w:rsidRPr="003902B6">
        <w:rPr>
          <w:rFonts w:ascii="Arial" w:eastAsia="System Font" w:hAnsi="Arial" w:cs="Arial"/>
          <w:color w:val="000000" w:themeColor="text1"/>
        </w:rPr>
        <w:t xml:space="preserve"> </w:t>
      </w:r>
      <w:proofErr w:type="spellStart"/>
      <w:r w:rsidRPr="003902B6">
        <w:rPr>
          <w:rFonts w:ascii="Arial" w:eastAsia="System Font" w:hAnsi="Arial" w:cs="Arial"/>
          <w:color w:val="000000" w:themeColor="text1"/>
        </w:rPr>
        <w:t>Click</w:t>
      </w:r>
      <w:proofErr w:type="spellEnd"/>
      <w:r w:rsidRPr="003902B6">
        <w:rPr>
          <w:rFonts w:ascii="Arial" w:eastAsia="System Font" w:hAnsi="Arial" w:cs="Arial"/>
          <w:color w:val="000000" w:themeColor="text1"/>
        </w:rPr>
        <w:t xml:space="preserve"> </w:t>
      </w:r>
      <w:proofErr w:type="spellStart"/>
      <w:r w:rsidRPr="003902B6">
        <w:rPr>
          <w:rFonts w:ascii="Arial" w:eastAsia="System Font" w:hAnsi="Arial" w:cs="Arial"/>
          <w:color w:val="000000" w:themeColor="text1"/>
        </w:rPr>
        <w:t>School</w:t>
      </w:r>
      <w:proofErr w:type="spellEnd"/>
      <w:r w:rsidRPr="003902B6">
        <w:rPr>
          <w:rFonts w:ascii="Arial" w:eastAsia="System Font" w:hAnsi="Arial" w:cs="Arial"/>
          <w:color w:val="000000" w:themeColor="text1"/>
        </w:rPr>
        <w:t xml:space="preserve">, consideramos los profesores pueden </w:t>
      </w:r>
      <w:r w:rsidR="00E10663" w:rsidRPr="003902B6">
        <w:rPr>
          <w:rFonts w:ascii="Arial" w:eastAsia="System Font" w:hAnsi="Arial" w:cs="Arial"/>
          <w:color w:val="000000" w:themeColor="text1"/>
        </w:rPr>
        <w:t>descubrir nuevas ideas para saber comprender la conducta del alumno y poder interactuar de una manera acorde a los diferentes tipos de capacidades que posean.</w:t>
      </w:r>
      <w:r w:rsidRPr="003902B6">
        <w:rPr>
          <w:rFonts w:ascii="Arial" w:eastAsia="System Font" w:hAnsi="Arial" w:cs="Arial"/>
          <w:color w:val="000000" w:themeColor="text1"/>
        </w:rPr>
        <w:t xml:space="preserve"> </w:t>
      </w:r>
      <w:r w:rsidR="00E10663" w:rsidRPr="003902B6">
        <w:rPr>
          <w:rFonts w:ascii="Arial" w:eastAsia="System Font" w:hAnsi="Arial" w:cs="Arial"/>
          <w:color w:val="000000" w:themeColor="text1"/>
        </w:rPr>
        <w:t xml:space="preserve">La capacitación y actualización en los maestros se puede considerar un factor fundamental debido a que vivimos en un mundo en donde la tecnología avanza a pasos agigantados, muy pronto ya no existirán los pizarrones, los maestros expresaran su clase haciendo buen uso de las maquinas tecnológicas y haciendo </w:t>
      </w:r>
      <w:r w:rsidRPr="003902B6">
        <w:rPr>
          <w:rFonts w:ascii="Arial" w:eastAsia="System Font" w:hAnsi="Arial" w:cs="Arial"/>
          <w:color w:val="000000" w:themeColor="text1"/>
        </w:rPr>
        <w:t>más</w:t>
      </w:r>
      <w:r w:rsidR="00E10663" w:rsidRPr="003902B6">
        <w:rPr>
          <w:rFonts w:ascii="Arial" w:eastAsia="System Font" w:hAnsi="Arial" w:cs="Arial"/>
          <w:color w:val="000000" w:themeColor="text1"/>
        </w:rPr>
        <w:t xml:space="preserve"> practica la enseñanza.</w:t>
      </w:r>
      <w:r w:rsidRPr="003902B6">
        <w:rPr>
          <w:rFonts w:ascii="Arial" w:eastAsia="System Font" w:hAnsi="Arial" w:cs="Arial"/>
          <w:color w:val="000000" w:themeColor="text1"/>
        </w:rPr>
        <w:t xml:space="preserve"> </w:t>
      </w:r>
      <w:r w:rsidR="00E10663" w:rsidRPr="003902B6">
        <w:rPr>
          <w:rFonts w:ascii="Arial" w:eastAsia="System Font" w:hAnsi="Arial" w:cs="Arial"/>
          <w:color w:val="000000" w:themeColor="text1"/>
        </w:rPr>
        <w:t>Otra de las importancias</w:t>
      </w:r>
      <w:r w:rsidRPr="003902B6">
        <w:rPr>
          <w:rFonts w:ascii="Arial" w:eastAsia="System Font" w:hAnsi="Arial" w:cs="Arial"/>
          <w:color w:val="000000" w:themeColor="text1"/>
        </w:rPr>
        <w:t xml:space="preserve"> que hemos identificado </w:t>
      </w:r>
      <w:r w:rsidR="00E10663" w:rsidRPr="003902B6">
        <w:rPr>
          <w:rFonts w:ascii="Arial" w:eastAsia="System Font" w:hAnsi="Arial" w:cs="Arial"/>
          <w:color w:val="000000" w:themeColor="text1"/>
        </w:rPr>
        <w:t xml:space="preserve"> de la capacitación y la actualización en las escuelas además de cambiar la actitud y conducta del maestro, consiste en incrementar sus habilidades, destrezas e innovar día con día su manera de impartir la clase, haciendo que su metodología sea </w:t>
      </w:r>
      <w:r w:rsidRPr="003902B6">
        <w:rPr>
          <w:rFonts w:ascii="Arial" w:eastAsia="System Font" w:hAnsi="Arial" w:cs="Arial"/>
          <w:color w:val="000000" w:themeColor="text1"/>
        </w:rPr>
        <w:t xml:space="preserve">acorde </w:t>
      </w:r>
      <w:r w:rsidR="00E10663" w:rsidRPr="003902B6">
        <w:rPr>
          <w:rFonts w:ascii="Arial" w:eastAsia="System Font" w:hAnsi="Arial" w:cs="Arial"/>
          <w:color w:val="000000" w:themeColor="text1"/>
        </w:rPr>
        <w:t>a los nuevos tiempos</w:t>
      </w:r>
      <w:r w:rsidRPr="003902B6">
        <w:rPr>
          <w:rFonts w:ascii="Arial" w:eastAsia="System Font" w:hAnsi="Arial" w:cs="Arial"/>
          <w:color w:val="000000" w:themeColor="text1"/>
        </w:rPr>
        <w:t xml:space="preserve">, </w:t>
      </w:r>
      <w:r w:rsidRPr="003902B6">
        <w:rPr>
          <w:rFonts w:ascii="Arial" w:hAnsi="Arial" w:cs="Arial"/>
          <w:color w:val="000000" w:themeColor="text1"/>
        </w:rPr>
        <w:t xml:space="preserve">contribuyendo así a una </w:t>
      </w:r>
      <w:r w:rsidR="00947F75" w:rsidRPr="003902B6">
        <w:rPr>
          <w:rFonts w:ascii="Arial" w:hAnsi="Arial" w:cs="Arial"/>
          <w:color w:val="000000" w:themeColor="text1"/>
        </w:rPr>
        <w:t>mejor exploración de los contenidos</w:t>
      </w:r>
      <w:r w:rsidR="00921969" w:rsidRPr="003902B6">
        <w:rPr>
          <w:rFonts w:ascii="Arial" w:hAnsi="Arial" w:cs="Arial"/>
          <w:color w:val="000000" w:themeColor="text1"/>
        </w:rPr>
        <w:t xml:space="preserve"> a tratar.</w:t>
      </w:r>
    </w:p>
    <w:p w14:paraId="16C48CAC" w14:textId="77777777" w:rsidR="00F569A1" w:rsidRPr="00E10663" w:rsidRDefault="00F569A1" w:rsidP="00E10663">
      <w:pPr>
        <w:spacing w:line="480" w:lineRule="auto"/>
        <w:jc w:val="both"/>
        <w:rPr>
          <w:rFonts w:ascii="Arial" w:hAnsi="Arial" w:cs="Arial"/>
          <w:color w:val="000000" w:themeColor="text1"/>
        </w:rPr>
      </w:pPr>
    </w:p>
    <w:p w14:paraId="1F78FCE7" w14:textId="77777777" w:rsidR="00F569A1" w:rsidRPr="00E10663" w:rsidRDefault="00F569A1" w:rsidP="00E10663">
      <w:pPr>
        <w:spacing w:line="480" w:lineRule="auto"/>
        <w:jc w:val="both"/>
        <w:rPr>
          <w:rFonts w:ascii="Arial" w:hAnsi="Arial" w:cs="Arial"/>
          <w:color w:val="000000" w:themeColor="text1"/>
        </w:rPr>
      </w:pPr>
    </w:p>
    <w:p w14:paraId="3AC50A4C" w14:textId="77777777" w:rsidR="00F569A1" w:rsidRPr="00E10663" w:rsidRDefault="00F569A1" w:rsidP="00E10663">
      <w:pPr>
        <w:spacing w:line="480" w:lineRule="auto"/>
        <w:jc w:val="both"/>
        <w:rPr>
          <w:rFonts w:ascii="Arial" w:hAnsi="Arial" w:cs="Arial"/>
          <w:color w:val="000000" w:themeColor="text1"/>
        </w:rPr>
      </w:pPr>
    </w:p>
    <w:p w14:paraId="7FECA2D0" w14:textId="77777777" w:rsidR="00023F60" w:rsidRPr="00E10663" w:rsidRDefault="00023F60" w:rsidP="00E10663">
      <w:pPr>
        <w:spacing w:line="480" w:lineRule="auto"/>
        <w:jc w:val="both"/>
        <w:rPr>
          <w:rFonts w:ascii="Arial" w:hAnsi="Arial" w:cs="Arial"/>
          <w:color w:val="000000" w:themeColor="text1"/>
        </w:rPr>
      </w:pPr>
    </w:p>
    <w:p w14:paraId="794FBF12" w14:textId="77777777" w:rsidR="004E1F6C" w:rsidRDefault="004E1F6C"/>
    <w:sectPr w:rsidR="004E1F6C" w:rsidSect="006C38D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ystem Font">
    <w:altName w:val="Arial Unicode MS"/>
    <w:panose1 w:val="00000000000000000000"/>
    <w:charset w:val="88"/>
    <w:family w:val="auto"/>
    <w:notTrueType/>
    <w:pitch w:val="fixed"/>
    <w:sig w:usb0="00000003" w:usb1="08080000" w:usb2="00000010"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92D0D"/>
    <w:multiLevelType w:val="hybridMultilevel"/>
    <w:tmpl w:val="B2D62EE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9E"/>
    <w:rsid w:val="0001610C"/>
    <w:rsid w:val="00023F60"/>
    <w:rsid w:val="001A7698"/>
    <w:rsid w:val="00375F0C"/>
    <w:rsid w:val="003902B6"/>
    <w:rsid w:val="004E1F6C"/>
    <w:rsid w:val="005450FC"/>
    <w:rsid w:val="00587270"/>
    <w:rsid w:val="0064256E"/>
    <w:rsid w:val="006C38DD"/>
    <w:rsid w:val="006D6957"/>
    <w:rsid w:val="007350BD"/>
    <w:rsid w:val="00806062"/>
    <w:rsid w:val="00921969"/>
    <w:rsid w:val="00947F75"/>
    <w:rsid w:val="009869D9"/>
    <w:rsid w:val="00A471A9"/>
    <w:rsid w:val="00AC447B"/>
    <w:rsid w:val="00AE7FB0"/>
    <w:rsid w:val="00B95DD0"/>
    <w:rsid w:val="00BD4680"/>
    <w:rsid w:val="00E10663"/>
    <w:rsid w:val="00E4152E"/>
    <w:rsid w:val="00E9659E"/>
    <w:rsid w:val="00F42183"/>
    <w:rsid w:val="00F569A1"/>
    <w:rsid w:val="00F74260"/>
    <w:rsid w:val="00F81B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47C2D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5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69A1"/>
    <w:rPr>
      <w:color w:val="0563C1" w:themeColor="hyperlink"/>
      <w:u w:val="single"/>
    </w:rPr>
  </w:style>
  <w:style w:type="paragraph" w:styleId="NormalWeb">
    <w:name w:val="Normal (Web)"/>
    <w:basedOn w:val="Normal"/>
    <w:uiPriority w:val="99"/>
    <w:unhideWhenUsed/>
    <w:rsid w:val="006D6957"/>
    <w:pPr>
      <w:spacing w:before="100" w:beforeAutospacing="1" w:after="100" w:afterAutospacing="1"/>
    </w:pPr>
    <w:rPr>
      <w:rFonts w:ascii="Times New Roman" w:hAnsi="Times New Roman" w:cs="Times New Roman"/>
      <w:lang w:eastAsia="es-ES_tradnl"/>
    </w:rPr>
  </w:style>
  <w:style w:type="paragraph" w:styleId="Prrafodelista">
    <w:name w:val="List Paragraph"/>
    <w:basedOn w:val="Normal"/>
    <w:uiPriority w:val="34"/>
    <w:qFormat/>
    <w:rsid w:val="00A4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520155">
      <w:bodyDiv w:val="1"/>
      <w:marLeft w:val="0"/>
      <w:marRight w:val="0"/>
      <w:marTop w:val="0"/>
      <w:marBottom w:val="0"/>
      <w:divBdr>
        <w:top w:val="none" w:sz="0" w:space="0" w:color="auto"/>
        <w:left w:val="none" w:sz="0" w:space="0" w:color="auto"/>
        <w:bottom w:val="none" w:sz="0" w:space="0" w:color="auto"/>
        <w:right w:val="none" w:sz="0" w:space="0" w:color="auto"/>
      </w:divBdr>
      <w:divsChild>
        <w:div w:id="284584813">
          <w:marLeft w:val="0"/>
          <w:marRight w:val="0"/>
          <w:marTop w:val="0"/>
          <w:marBottom w:val="0"/>
          <w:divBdr>
            <w:top w:val="none" w:sz="0" w:space="0" w:color="auto"/>
            <w:left w:val="none" w:sz="0" w:space="0" w:color="auto"/>
            <w:bottom w:val="none" w:sz="0" w:space="0" w:color="auto"/>
            <w:right w:val="none" w:sz="0" w:space="0" w:color="auto"/>
          </w:divBdr>
          <w:divsChild>
            <w:div w:id="1077635970">
              <w:marLeft w:val="0"/>
              <w:marRight w:val="0"/>
              <w:marTop w:val="0"/>
              <w:marBottom w:val="0"/>
              <w:divBdr>
                <w:top w:val="none" w:sz="0" w:space="0" w:color="auto"/>
                <w:left w:val="none" w:sz="0" w:space="0" w:color="auto"/>
                <w:bottom w:val="none" w:sz="0" w:space="0" w:color="auto"/>
                <w:right w:val="none" w:sz="0" w:space="0" w:color="auto"/>
              </w:divBdr>
              <w:divsChild>
                <w:div w:id="350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gutierrez-rubi.es/oportunidades-compartidas/?p=13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1850</Words>
  <Characters>10177</Characters>
  <Application>Microsoft Macintosh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2017-05-06T02:15:00Z</dcterms:created>
  <dcterms:modified xsi:type="dcterms:W3CDTF">2017-05-06T02:15:00Z</dcterms:modified>
</cp:coreProperties>
</file>